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8645" w14:textId="10F29FA9" w:rsidR="002A73C6" w:rsidRPr="00233E1C" w:rsidRDefault="00625C41" w:rsidP="00233E1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caps/>
        </w:rPr>
        <w:t xml:space="preserve"> </w:t>
      </w:r>
      <w:r w:rsidR="002A73C6" w:rsidRPr="00233E1C">
        <w:rPr>
          <w:rStyle w:val="normaltextrun"/>
          <w:b/>
          <w:bCs/>
          <w:caps/>
        </w:rPr>
        <w:t>PÁLYÁZATI FELHÍVÁS</w:t>
      </w:r>
    </w:p>
    <w:p w14:paraId="38F801F9" w14:textId="77777777" w:rsidR="002A73C6" w:rsidRPr="00233E1C" w:rsidRDefault="002A73C6" w:rsidP="00233E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233E1C">
        <w:rPr>
          <w:rStyle w:val="eop"/>
        </w:rPr>
        <w:t xml:space="preserve"> </w:t>
      </w:r>
    </w:p>
    <w:p w14:paraId="1D707F82" w14:textId="77777777" w:rsidR="002A73C6" w:rsidRPr="00233E1C" w:rsidRDefault="002A73C6" w:rsidP="00233E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7FD84DBA" w14:textId="2EFE87AB" w:rsidR="002A73C6" w:rsidRPr="00233E1C" w:rsidRDefault="004A319E" w:rsidP="00233E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233E1C">
        <w:rPr>
          <w:rStyle w:val="eop"/>
        </w:rPr>
        <w:t>EGYETEMKÖZI</w:t>
      </w:r>
    </w:p>
    <w:p w14:paraId="704FDE04" w14:textId="0B7B316E" w:rsidR="008D7F94" w:rsidRPr="00233E1C" w:rsidRDefault="0092192B" w:rsidP="00233E1C">
      <w:pPr>
        <w:pStyle w:val="Cm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caps w:val="0"/>
          <w:color w:val="000000" w:themeColor="text1"/>
          <w:szCs w:val="24"/>
        </w:rPr>
      </w:pPr>
      <w:r w:rsidRPr="00233E1C">
        <w:rPr>
          <w:rFonts w:ascii="Times New Roman" w:hAnsi="Times New Roman" w:cs="Times New Roman"/>
          <w:b/>
          <w:caps w:val="0"/>
          <w:color w:val="000000" w:themeColor="text1"/>
          <w:szCs w:val="24"/>
        </w:rPr>
        <w:t>INNOVÁCIÓS</w:t>
      </w:r>
      <w:r w:rsidR="00D82252" w:rsidRPr="00233E1C">
        <w:rPr>
          <w:rFonts w:ascii="Times New Roman" w:hAnsi="Times New Roman" w:cs="Times New Roman"/>
          <w:b/>
          <w:caps w:val="0"/>
          <w:color w:val="000000" w:themeColor="text1"/>
          <w:szCs w:val="24"/>
        </w:rPr>
        <w:t xml:space="preserve"> </w:t>
      </w:r>
      <w:r w:rsidR="006C6A6E" w:rsidRPr="00233E1C">
        <w:rPr>
          <w:rFonts w:ascii="Times New Roman" w:hAnsi="Times New Roman" w:cs="Times New Roman"/>
          <w:b/>
          <w:caps w:val="0"/>
          <w:color w:val="000000" w:themeColor="text1"/>
          <w:szCs w:val="24"/>
        </w:rPr>
        <w:t>CSAPAT</w:t>
      </w:r>
      <w:r w:rsidR="00D82252" w:rsidRPr="00233E1C">
        <w:rPr>
          <w:rFonts w:ascii="Times New Roman" w:hAnsi="Times New Roman" w:cs="Times New Roman"/>
          <w:b/>
          <w:caps w:val="0"/>
          <w:color w:val="000000" w:themeColor="text1"/>
          <w:szCs w:val="24"/>
        </w:rPr>
        <w:t>VERSENYRE</w:t>
      </w:r>
      <w:r w:rsidRPr="00233E1C">
        <w:rPr>
          <w:rFonts w:ascii="Times New Roman" w:hAnsi="Times New Roman" w:cs="Times New Roman"/>
          <w:b/>
          <w:caps w:val="0"/>
          <w:color w:val="000000" w:themeColor="text1"/>
          <w:szCs w:val="24"/>
        </w:rPr>
        <w:t xml:space="preserve"> ÉS </w:t>
      </w:r>
      <w:r w:rsidR="001E0818" w:rsidRPr="00233E1C">
        <w:rPr>
          <w:rFonts w:ascii="Times New Roman" w:hAnsi="Times New Roman" w:cs="Times New Roman"/>
          <w:b/>
          <w:caps w:val="0"/>
          <w:color w:val="000000" w:themeColor="text1"/>
          <w:szCs w:val="24"/>
        </w:rPr>
        <w:t>HUNGARIAN INNOVATION HUB ÖSZTÖNDÍJRA</w:t>
      </w:r>
    </w:p>
    <w:p w14:paraId="0FB6AB13" w14:textId="77777777" w:rsidR="002A73C6" w:rsidRPr="00233E1C" w:rsidRDefault="002A73C6" w:rsidP="00233E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</w:p>
    <w:p w14:paraId="084841FD" w14:textId="77777777" w:rsidR="002A73C6" w:rsidRPr="00233E1C" w:rsidRDefault="002A73C6" w:rsidP="00233E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</w:p>
    <w:p w14:paraId="57183EE1" w14:textId="77777777" w:rsidR="002A73C6" w:rsidRPr="00233E1C" w:rsidRDefault="002A73C6" w:rsidP="00233E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</w:p>
    <w:p w14:paraId="583131E0" w14:textId="77777777" w:rsidR="002A73C6" w:rsidRPr="00233E1C" w:rsidRDefault="002A73C6" w:rsidP="00233E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</w:p>
    <w:p w14:paraId="72534D0B" w14:textId="77777777" w:rsidR="002A73C6" w:rsidRPr="00233E1C" w:rsidRDefault="002A73C6" w:rsidP="00233E1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00BF83B4" w14:textId="77777777" w:rsidR="002A73C6" w:rsidRPr="00233E1C" w:rsidRDefault="002A73C6" w:rsidP="00233E1C">
      <w:pPr>
        <w:pStyle w:val="paragraph"/>
        <w:spacing w:before="0" w:beforeAutospacing="0" w:after="0" w:afterAutospacing="0"/>
        <w:jc w:val="center"/>
        <w:textAlignment w:val="baseline"/>
      </w:pPr>
      <w:r w:rsidRPr="00233E1C">
        <w:rPr>
          <w:rStyle w:val="eop"/>
        </w:rPr>
        <w:t xml:space="preserve"> </w:t>
      </w:r>
    </w:p>
    <w:p w14:paraId="4E2C48A9" w14:textId="2B01EBDD" w:rsidR="002A73C6" w:rsidRPr="00233E1C" w:rsidRDefault="002A73C6" w:rsidP="00233E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233E1C">
        <w:rPr>
          <w:rStyle w:val="normaltextrun"/>
        </w:rPr>
        <w:t>a BME Térítési és Juttatási Szabályzat 37. § alapján</w:t>
      </w:r>
      <w:r w:rsidRPr="00233E1C">
        <w:rPr>
          <w:rStyle w:val="eop"/>
        </w:rPr>
        <w:t xml:space="preserve"> </w:t>
      </w:r>
    </w:p>
    <w:p w14:paraId="13EC650C" w14:textId="77777777" w:rsidR="002A73C6" w:rsidRPr="00233E1C" w:rsidRDefault="002A73C6" w:rsidP="00233E1C">
      <w:pPr>
        <w:spacing w:line="240" w:lineRule="auto"/>
        <w:rPr>
          <w:rStyle w:val="pagebreaktextspan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33E1C">
        <w:rPr>
          <w:rStyle w:val="pagebreaktextspan"/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6EED40A4" w14:textId="77777777" w:rsidR="002A73C6" w:rsidRPr="00233E1C" w:rsidRDefault="002A73C6" w:rsidP="00233E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233E1C">
        <w:rPr>
          <w:rStyle w:val="normaltextrun"/>
          <w:b/>
          <w:bCs/>
          <w:caps/>
        </w:rPr>
        <w:lastRenderedPageBreak/>
        <w:t>PÁLYÁZATI FELHÍVÁS</w:t>
      </w:r>
      <w:r w:rsidRPr="00233E1C">
        <w:rPr>
          <w:rStyle w:val="eop"/>
        </w:rPr>
        <w:t xml:space="preserve"> </w:t>
      </w:r>
    </w:p>
    <w:p w14:paraId="1ED5D821" w14:textId="37BC1F96" w:rsidR="002A73C6" w:rsidRPr="00233E1C" w:rsidRDefault="00D82252" w:rsidP="00233E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233E1C">
        <w:rPr>
          <w:rStyle w:val="eop"/>
        </w:rPr>
        <w:t xml:space="preserve">EGYETEMKÖZI </w:t>
      </w:r>
      <w:r w:rsidR="00541DAF" w:rsidRPr="00233E1C">
        <w:rPr>
          <w:rStyle w:val="eop"/>
        </w:rPr>
        <w:t xml:space="preserve">INNOVÁCIÓS </w:t>
      </w:r>
      <w:r w:rsidRPr="00233E1C">
        <w:rPr>
          <w:rStyle w:val="eop"/>
        </w:rPr>
        <w:t>ÖSZTÖNDÍJRA ÉS</w:t>
      </w:r>
      <w:r w:rsidR="00541DAF" w:rsidRPr="00233E1C">
        <w:rPr>
          <w:rStyle w:val="eop"/>
        </w:rPr>
        <w:t xml:space="preserve"> </w:t>
      </w:r>
      <w:r w:rsidR="006C6A6E" w:rsidRPr="00233E1C">
        <w:rPr>
          <w:rStyle w:val="eop"/>
        </w:rPr>
        <w:t>CSAPAT</w:t>
      </w:r>
      <w:r w:rsidR="00AF5D0A" w:rsidRPr="00233E1C">
        <w:rPr>
          <w:rStyle w:val="eop"/>
        </w:rPr>
        <w:t>VERSENYR</w:t>
      </w:r>
      <w:r w:rsidRPr="00233E1C">
        <w:rPr>
          <w:rStyle w:val="eop"/>
        </w:rPr>
        <w:t xml:space="preserve">E </w:t>
      </w:r>
    </w:p>
    <w:p w14:paraId="4F415A6F" w14:textId="77777777" w:rsidR="002A73C6" w:rsidRPr="00233E1C" w:rsidRDefault="002A73C6" w:rsidP="00233E1C">
      <w:pPr>
        <w:pStyle w:val="paragraph"/>
        <w:spacing w:before="0" w:beforeAutospacing="0" w:after="0" w:afterAutospacing="0"/>
        <w:jc w:val="center"/>
        <w:textAlignment w:val="baseline"/>
        <w:rPr>
          <w:caps/>
        </w:rPr>
      </w:pPr>
    </w:p>
    <w:p w14:paraId="19373429" w14:textId="77777777" w:rsidR="002A73C6" w:rsidRPr="00233E1C" w:rsidRDefault="002A73C6" w:rsidP="00233E1C">
      <w:pPr>
        <w:pStyle w:val="paragraph"/>
        <w:spacing w:before="0" w:beforeAutospacing="0" w:after="0" w:afterAutospacing="0"/>
        <w:jc w:val="both"/>
        <w:textAlignment w:val="baseline"/>
      </w:pPr>
      <w:r w:rsidRPr="00233E1C">
        <w:rPr>
          <w:rStyle w:val="eop"/>
        </w:rPr>
        <w:t xml:space="preserve"> </w:t>
      </w:r>
    </w:p>
    <w:p w14:paraId="75D8C895" w14:textId="6B579554" w:rsidR="002A73C6" w:rsidRPr="00233E1C" w:rsidRDefault="002A73C6" w:rsidP="00233E1C">
      <w:pPr>
        <w:pStyle w:val="paragraph"/>
        <w:spacing w:before="0" w:beforeAutospacing="0" w:after="0" w:afterAutospacing="0"/>
        <w:jc w:val="both"/>
        <w:textAlignment w:val="baseline"/>
      </w:pPr>
      <w:r w:rsidRPr="00233E1C">
        <w:rPr>
          <w:rStyle w:val="normaltextrun"/>
        </w:rPr>
        <w:t>A Budapesti Műszaki és Gazdaságtudományi Egyetem (a továbbiakban: BME)</w:t>
      </w:r>
      <w:r w:rsidR="00D82252" w:rsidRPr="00233E1C">
        <w:rPr>
          <w:rStyle w:val="normaltextrun"/>
        </w:rPr>
        <w:t xml:space="preserve">, a </w:t>
      </w:r>
      <w:r w:rsidR="00AF5D0A" w:rsidRPr="00233E1C">
        <w:rPr>
          <w:rStyle w:val="normaltextrun"/>
        </w:rPr>
        <w:t xml:space="preserve">Budapesti </w:t>
      </w:r>
      <w:r w:rsidR="00D82252" w:rsidRPr="00233E1C">
        <w:rPr>
          <w:rStyle w:val="normaltextrun"/>
        </w:rPr>
        <w:t xml:space="preserve">Metropolitan Egyetem (a továbbiakban: METU), a Neumann János Egyetem (a továbbiakban: NJE), valamint a Magyar Nemzeti Bank (a továbbiakban: MNB) (a továbbiakban együtt: </w:t>
      </w:r>
      <w:r w:rsidR="00D82252" w:rsidRPr="00233E1C">
        <w:rPr>
          <w:rStyle w:val="normaltextrun"/>
          <w:b/>
        </w:rPr>
        <w:t>Kiíró</w:t>
      </w:r>
      <w:r w:rsidR="00B75D80" w:rsidRPr="00233E1C">
        <w:rPr>
          <w:rStyle w:val="normaltextrun"/>
          <w:b/>
        </w:rPr>
        <w:t>k</w:t>
      </w:r>
      <w:r w:rsidR="00D82252" w:rsidRPr="00233E1C">
        <w:rPr>
          <w:rStyle w:val="normaltextrun"/>
        </w:rPr>
        <w:t>)</w:t>
      </w:r>
      <w:r w:rsidR="00AF5D0A" w:rsidRPr="00233E1C">
        <w:rPr>
          <w:rStyle w:val="normaltextrun"/>
        </w:rPr>
        <w:t>,</w:t>
      </w:r>
      <w:r w:rsidR="00B75D80" w:rsidRPr="00233E1C">
        <w:rPr>
          <w:rStyle w:val="normaltextrun"/>
        </w:rPr>
        <w:t xml:space="preserve"> -</w:t>
      </w:r>
      <w:r w:rsidRPr="00233E1C">
        <w:rPr>
          <w:rStyle w:val="normaltextrun"/>
        </w:rPr>
        <w:t xml:space="preserve"> a nemzeti felsőoktatásról szóló 2011. évi CCIV. törvény 85/C. § d) pontja, valamint a BME Térítési és Juttatási Szabályzat 37. §-</w:t>
      </w:r>
      <w:r w:rsidRPr="00233E1C">
        <w:rPr>
          <w:rStyle w:val="spellingerror"/>
        </w:rPr>
        <w:t>ában</w:t>
      </w:r>
      <w:r w:rsidRPr="00233E1C">
        <w:rPr>
          <w:rStyle w:val="normaltextrun"/>
        </w:rPr>
        <w:t xml:space="preserve"> adott felhatalmazás alapján </w:t>
      </w:r>
      <w:r w:rsidR="00B75D80" w:rsidRPr="00233E1C">
        <w:rPr>
          <w:rStyle w:val="normaltextrun"/>
        </w:rPr>
        <w:t xml:space="preserve">– </w:t>
      </w:r>
      <w:r w:rsidR="00D82252" w:rsidRPr="00233E1C">
        <w:rPr>
          <w:rStyle w:val="normaltextrun"/>
        </w:rPr>
        <w:t>együttműködés</w:t>
      </w:r>
      <w:r w:rsidR="00B75D80" w:rsidRPr="00233E1C">
        <w:rPr>
          <w:rStyle w:val="normaltextrun"/>
        </w:rPr>
        <w:t>ük</w:t>
      </w:r>
      <w:r w:rsidR="00D82252" w:rsidRPr="00233E1C">
        <w:rPr>
          <w:rStyle w:val="normaltextrun"/>
        </w:rPr>
        <w:t xml:space="preserve"> keretében</w:t>
      </w:r>
      <w:r w:rsidRPr="00233E1C">
        <w:rPr>
          <w:rStyle w:val="normaltextrun"/>
        </w:rPr>
        <w:t xml:space="preserve"> a felhívás szerinti </w:t>
      </w:r>
      <w:r w:rsidR="00B75D80" w:rsidRPr="00233E1C">
        <w:rPr>
          <w:rStyle w:val="normaltextrun"/>
        </w:rPr>
        <w:t>egyetemközi</w:t>
      </w:r>
      <w:r w:rsidR="00541DAF" w:rsidRPr="00233E1C">
        <w:rPr>
          <w:rStyle w:val="normaltextrun"/>
        </w:rPr>
        <w:t xml:space="preserve"> </w:t>
      </w:r>
      <w:r w:rsidR="00421852" w:rsidRPr="00233E1C">
        <w:rPr>
          <w:rStyle w:val="normaltextrun"/>
        </w:rPr>
        <w:t xml:space="preserve">„Hungarian Innovation Hub” </w:t>
      </w:r>
      <w:r w:rsidR="00B75D80" w:rsidRPr="00233E1C">
        <w:rPr>
          <w:rStyle w:val="normaltextrun"/>
        </w:rPr>
        <w:t>ösztöndíjat és innováció</w:t>
      </w:r>
      <w:r w:rsidR="006C6A6E" w:rsidRPr="00233E1C">
        <w:rPr>
          <w:rStyle w:val="normaltextrun"/>
        </w:rPr>
        <w:t>s csapat</w:t>
      </w:r>
      <w:r w:rsidR="00B75D80" w:rsidRPr="00233E1C">
        <w:rPr>
          <w:rStyle w:val="normaltextrun"/>
        </w:rPr>
        <w:t>versenyt hirdetnek</w:t>
      </w:r>
      <w:r w:rsidR="003B565D" w:rsidRPr="00233E1C">
        <w:rPr>
          <w:rStyle w:val="normaltextrun"/>
        </w:rPr>
        <w:t xml:space="preserve"> (Pályázat) </w:t>
      </w:r>
      <w:r w:rsidR="004F1422" w:rsidRPr="00233E1C">
        <w:rPr>
          <w:rStyle w:val="normaltextrun"/>
        </w:rPr>
        <w:t>az alábbiaknak megfelelően</w:t>
      </w:r>
      <w:r w:rsidRPr="00233E1C">
        <w:rPr>
          <w:rStyle w:val="eop"/>
        </w:rPr>
        <w:t>.</w:t>
      </w:r>
    </w:p>
    <w:p w14:paraId="1893E51B" w14:textId="77777777" w:rsidR="002A73C6" w:rsidRPr="00233E1C" w:rsidRDefault="002A73C6" w:rsidP="00233E1C">
      <w:pPr>
        <w:pStyle w:val="paragraph"/>
        <w:spacing w:before="0" w:beforeAutospacing="0" w:after="0" w:afterAutospacing="0"/>
        <w:jc w:val="both"/>
        <w:textAlignment w:val="baseline"/>
      </w:pPr>
      <w:r w:rsidRPr="00233E1C">
        <w:rPr>
          <w:rStyle w:val="eop"/>
        </w:rPr>
        <w:t xml:space="preserve"> </w:t>
      </w:r>
    </w:p>
    <w:p w14:paraId="7CC902B7" w14:textId="22AF3AAD" w:rsidR="002A73C6" w:rsidRPr="00233E1C" w:rsidRDefault="00B16BF3" w:rsidP="00233E1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</w:rPr>
      </w:pPr>
      <w:r w:rsidRPr="00233E1C">
        <w:rPr>
          <w:rStyle w:val="normaltextrun"/>
          <w:b/>
          <w:bCs/>
        </w:rPr>
        <w:t xml:space="preserve"> </w:t>
      </w:r>
      <w:r w:rsidR="002A73C6" w:rsidRPr="00233E1C">
        <w:rPr>
          <w:rStyle w:val="normaltextrun"/>
          <w:b/>
          <w:bCs/>
          <w:u w:val="single"/>
        </w:rPr>
        <w:t>A Pályázat célja</w:t>
      </w:r>
    </w:p>
    <w:p w14:paraId="467A1261" w14:textId="77777777" w:rsidR="002A73C6" w:rsidRPr="00233E1C" w:rsidRDefault="002A73C6" w:rsidP="00233E1C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541FDC4B" w14:textId="462277B6" w:rsidR="002A73C6" w:rsidRPr="00233E1C" w:rsidRDefault="006068B7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33E1C">
        <w:rPr>
          <w:rStyle w:val="normaltextrun"/>
        </w:rPr>
        <w:t xml:space="preserve">(1) </w:t>
      </w:r>
      <w:r w:rsidR="002A73C6" w:rsidRPr="00233E1C">
        <w:rPr>
          <w:rStyle w:val="normaltextrun"/>
        </w:rPr>
        <w:t xml:space="preserve">A </w:t>
      </w:r>
      <w:r w:rsidR="00B75D80" w:rsidRPr="00233E1C">
        <w:rPr>
          <w:rStyle w:val="normaltextrun"/>
        </w:rPr>
        <w:t xml:space="preserve">Kiírók </w:t>
      </w:r>
      <w:r w:rsidR="002A73C6" w:rsidRPr="00233E1C">
        <w:rPr>
          <w:rStyle w:val="normaltextrun"/>
        </w:rPr>
        <w:t>közös célja, hogy a</w:t>
      </w:r>
      <w:r w:rsidR="00B75D80" w:rsidRPr="00233E1C">
        <w:rPr>
          <w:rStyle w:val="normaltextrun"/>
        </w:rPr>
        <w:t xml:space="preserve"> három egyetem </w:t>
      </w:r>
      <w:r w:rsidR="00CC5F8F" w:rsidRPr="00233E1C">
        <w:rPr>
          <w:rStyle w:val="normaltextrun"/>
        </w:rPr>
        <w:t>érdeklődő hallgatóinak részvétele mellett</w:t>
      </w:r>
      <w:r w:rsidR="00B75D80" w:rsidRPr="00233E1C">
        <w:rPr>
          <w:rStyle w:val="normaltextrun"/>
        </w:rPr>
        <w:t xml:space="preserve"> </w:t>
      </w:r>
      <w:r w:rsidR="00CC5F8F" w:rsidRPr="00233E1C">
        <w:rPr>
          <w:rStyle w:val="normaltextrun"/>
        </w:rPr>
        <w:t xml:space="preserve">értékes innovációs és startup ismereteket adjanak át, </w:t>
      </w:r>
      <w:r w:rsidR="005B6619" w:rsidRPr="00233E1C">
        <w:rPr>
          <w:rStyle w:val="normaltextrun"/>
        </w:rPr>
        <w:t>olyan</w:t>
      </w:r>
      <w:r w:rsidR="00CC5F8F" w:rsidRPr="00233E1C">
        <w:rPr>
          <w:rStyle w:val="normaltextrun"/>
        </w:rPr>
        <w:t xml:space="preserve"> </w:t>
      </w:r>
      <w:r w:rsidR="00B75D80" w:rsidRPr="00233E1C">
        <w:rPr>
          <w:rStyle w:val="normaltextrun"/>
        </w:rPr>
        <w:t xml:space="preserve">lendületes és inspiráló </w:t>
      </w:r>
      <w:r w:rsidR="00E6741C" w:rsidRPr="00233E1C">
        <w:rPr>
          <w:rStyle w:val="normaltextrun"/>
        </w:rPr>
        <w:t xml:space="preserve">tudományos-innovatív közösséget hozzanak létre, ahol a hallgatók, kutatók, oktatók és külső partnerek </w:t>
      </w:r>
      <w:r w:rsidR="0029505C" w:rsidRPr="00233E1C">
        <w:rPr>
          <w:rStyle w:val="normaltextrun"/>
        </w:rPr>
        <w:t xml:space="preserve">innovatív </w:t>
      </w:r>
      <w:r w:rsidR="00E6741C" w:rsidRPr="00233E1C">
        <w:rPr>
          <w:rStyle w:val="normaltextrun"/>
        </w:rPr>
        <w:t>ö</w:t>
      </w:r>
      <w:r w:rsidR="003B0F72" w:rsidRPr="00233E1C">
        <w:rPr>
          <w:rStyle w:val="normaltextrun"/>
        </w:rPr>
        <w:t>tl</w:t>
      </w:r>
      <w:r w:rsidR="00CC5F8F" w:rsidRPr="00233E1C">
        <w:rPr>
          <w:rStyle w:val="normaltextrun"/>
        </w:rPr>
        <w:t xml:space="preserve">eteken és projekteken keresztül </w:t>
      </w:r>
      <w:r w:rsidR="00C0688C" w:rsidRPr="00233E1C">
        <w:rPr>
          <w:rStyle w:val="normaltextrun"/>
        </w:rPr>
        <w:t xml:space="preserve">közösen </w:t>
      </w:r>
      <w:r w:rsidR="00CC5F8F" w:rsidRPr="00233E1C">
        <w:rPr>
          <w:rStyle w:val="normaltextrun"/>
        </w:rPr>
        <w:t>formálhatják a jövőt</w:t>
      </w:r>
      <w:r w:rsidR="00E6741C" w:rsidRPr="00233E1C">
        <w:rPr>
          <w:rStyle w:val="normaltextrun"/>
        </w:rPr>
        <w:t>.</w:t>
      </w:r>
      <w:r w:rsidR="002A73C6" w:rsidRPr="00233E1C">
        <w:rPr>
          <w:rStyle w:val="normaltextrun"/>
        </w:rPr>
        <w:t xml:space="preserve"> </w:t>
      </w:r>
      <w:r w:rsidR="00E71305" w:rsidRPr="00233E1C">
        <w:rPr>
          <w:rStyle w:val="normaltextrun"/>
        </w:rPr>
        <w:t>A Pályázat révén</w:t>
      </w:r>
      <w:r w:rsidR="002A73C6" w:rsidRPr="00233E1C">
        <w:rPr>
          <w:rStyle w:val="normaltextrun"/>
        </w:rPr>
        <w:t xml:space="preserve"> a </w:t>
      </w:r>
      <w:r w:rsidR="003B0F72" w:rsidRPr="00233E1C">
        <w:rPr>
          <w:rStyle w:val="normaltextrun"/>
        </w:rPr>
        <w:t>három egyetem hallgatói nem csupán részt vehetnek a „</w:t>
      </w:r>
      <w:r w:rsidR="003B0F72" w:rsidRPr="00233E1C">
        <w:rPr>
          <w:rStyle w:val="normaltextrun"/>
          <w:i/>
        </w:rPr>
        <w:t>Startup management</w:t>
      </w:r>
      <w:r w:rsidR="003B0F72" w:rsidRPr="00233E1C">
        <w:rPr>
          <w:rStyle w:val="normaltextrun"/>
        </w:rPr>
        <w:t>”</w:t>
      </w:r>
      <w:r w:rsidR="00592CB2" w:rsidRPr="00233E1C">
        <w:rPr>
          <w:rStyle w:val="normaltextrun"/>
        </w:rPr>
        <w:t>/„</w:t>
      </w:r>
      <w:r w:rsidR="00592CB2" w:rsidRPr="00233E1C">
        <w:rPr>
          <w:rStyle w:val="normaltextrun"/>
          <w:i/>
        </w:rPr>
        <w:t>Startup menedzsment</w:t>
      </w:r>
      <w:r w:rsidR="00592CB2" w:rsidRPr="00233E1C">
        <w:rPr>
          <w:rStyle w:val="normaltextrun"/>
        </w:rPr>
        <w:t>”</w:t>
      </w:r>
      <w:r w:rsidR="00E6741C" w:rsidRPr="00233E1C">
        <w:rPr>
          <w:rStyle w:val="normaltextrun"/>
        </w:rPr>
        <w:t xml:space="preserve"> egyetemközi kurzuson</w:t>
      </w:r>
      <w:r w:rsidR="00553B85">
        <w:rPr>
          <w:rStyle w:val="normaltextrun"/>
        </w:rPr>
        <w:t xml:space="preserve"> </w:t>
      </w:r>
      <w:r w:rsidR="000B3077" w:rsidRPr="00233E1C">
        <w:rPr>
          <w:rStyle w:val="normaltextrun"/>
        </w:rPr>
        <w:t>(továbbiakban: Kurzus)</w:t>
      </w:r>
      <w:r w:rsidR="00E6741C" w:rsidRPr="00233E1C">
        <w:rPr>
          <w:rStyle w:val="normaltextrun"/>
        </w:rPr>
        <w:t xml:space="preserve">, hanem </w:t>
      </w:r>
      <w:r w:rsidR="00191AE1" w:rsidRPr="00233E1C">
        <w:rPr>
          <w:rStyle w:val="normaltextrun"/>
        </w:rPr>
        <w:t xml:space="preserve">a jelen Pályázati felhívás IV. </w:t>
      </w:r>
      <w:r w:rsidRPr="00233E1C">
        <w:rPr>
          <w:rStyle w:val="normaltextrun"/>
        </w:rPr>
        <w:t>a</w:t>
      </w:r>
      <w:r w:rsidR="00191AE1" w:rsidRPr="00233E1C">
        <w:rPr>
          <w:rStyle w:val="normaltextrun"/>
        </w:rPr>
        <w:t xml:space="preserve">) pontja szerinti </w:t>
      </w:r>
      <w:r w:rsidR="00E71305" w:rsidRPr="00233E1C">
        <w:rPr>
          <w:rStyle w:val="normaltextrun"/>
        </w:rPr>
        <w:t xml:space="preserve"> ösztöndíj birtokosai </w:t>
      </w:r>
      <w:r w:rsidR="00AC62FE" w:rsidRPr="00233E1C">
        <w:rPr>
          <w:rStyle w:val="normaltextrun"/>
        </w:rPr>
        <w:t xml:space="preserve">is </w:t>
      </w:r>
      <w:r w:rsidR="00E71305" w:rsidRPr="00233E1C">
        <w:rPr>
          <w:rStyle w:val="normaltextrun"/>
        </w:rPr>
        <w:t>lehetnek</w:t>
      </w:r>
      <w:r w:rsidR="003B0F72" w:rsidRPr="00233E1C">
        <w:rPr>
          <w:rStyle w:val="normaltextrun"/>
        </w:rPr>
        <w:t>, valamint csapatokban végzett innovációs munkájukkal további</w:t>
      </w:r>
      <w:r w:rsidR="00191AE1" w:rsidRPr="00233E1C">
        <w:rPr>
          <w:rStyle w:val="normaltextrun"/>
        </w:rPr>
        <w:t xml:space="preserve">, a jelen Pályázati felhívás IV. </w:t>
      </w:r>
      <w:r w:rsidRPr="00233E1C">
        <w:rPr>
          <w:rStyle w:val="normaltextrun"/>
        </w:rPr>
        <w:t>b</w:t>
      </w:r>
      <w:r w:rsidR="00191AE1" w:rsidRPr="00233E1C">
        <w:rPr>
          <w:rStyle w:val="normaltextrun"/>
        </w:rPr>
        <w:t xml:space="preserve">) pontja szerinti  ösztöndíjat is </w:t>
      </w:r>
      <w:r w:rsidR="003B0F72" w:rsidRPr="00233E1C">
        <w:rPr>
          <w:rStyle w:val="normaltextrun"/>
        </w:rPr>
        <w:t>nyerhetnek.</w:t>
      </w:r>
      <w:r w:rsidR="00E915BF" w:rsidRPr="00233E1C">
        <w:rPr>
          <w:rStyle w:val="normaltextrun"/>
        </w:rPr>
        <w:t xml:space="preserve"> A </w:t>
      </w:r>
      <w:r w:rsidR="00F95A58" w:rsidRPr="00233E1C">
        <w:rPr>
          <w:rStyle w:val="normaltextrun"/>
        </w:rPr>
        <w:t>Kurzus ismereteit a hallgatók cs</w:t>
      </w:r>
      <w:r w:rsidR="008E0147" w:rsidRPr="00233E1C">
        <w:rPr>
          <w:rStyle w:val="normaltextrun"/>
        </w:rPr>
        <w:t>apatokban</w:t>
      </w:r>
      <w:r w:rsidR="00F95A58" w:rsidRPr="00233E1C">
        <w:rPr>
          <w:rStyle w:val="normaltextrun"/>
        </w:rPr>
        <w:t xml:space="preserve"> sajátítják el, ezen cs</w:t>
      </w:r>
      <w:r w:rsidR="008E0147" w:rsidRPr="00233E1C">
        <w:rPr>
          <w:rStyle w:val="normaltextrun"/>
        </w:rPr>
        <w:t>apatok</w:t>
      </w:r>
      <w:r w:rsidR="00F95A58" w:rsidRPr="00233E1C">
        <w:rPr>
          <w:rStyle w:val="normaltextrun"/>
        </w:rPr>
        <w:t xml:space="preserve"> </w:t>
      </w:r>
      <w:r w:rsidR="00B41457" w:rsidRPr="00233E1C">
        <w:rPr>
          <w:rStyle w:val="normaltextrun"/>
        </w:rPr>
        <w:t>pedig részt</w:t>
      </w:r>
      <w:r w:rsidR="00CD002A" w:rsidRPr="00233E1C">
        <w:rPr>
          <w:rStyle w:val="normaltextrun"/>
        </w:rPr>
        <w:t xml:space="preserve"> </w:t>
      </w:r>
      <w:r w:rsidR="00B41457" w:rsidRPr="00233E1C">
        <w:rPr>
          <w:rStyle w:val="normaltextrun"/>
        </w:rPr>
        <w:t>vehetnek</w:t>
      </w:r>
      <w:r w:rsidR="00F95A58" w:rsidRPr="00233E1C">
        <w:rPr>
          <w:rStyle w:val="normaltextrun"/>
        </w:rPr>
        <w:t xml:space="preserve"> a jelen Pályázat</w:t>
      </w:r>
      <w:r w:rsidR="002C7923" w:rsidRPr="00233E1C">
        <w:rPr>
          <w:rStyle w:val="normaltextrun"/>
        </w:rPr>
        <w:t xml:space="preserve">i felhívás </w:t>
      </w:r>
      <w:r w:rsidR="00F95A58" w:rsidRPr="00233E1C">
        <w:rPr>
          <w:rStyle w:val="normaltextrun"/>
        </w:rPr>
        <w:t>szerinti innovációs csapatverseny</w:t>
      </w:r>
      <w:r w:rsidR="00B41457" w:rsidRPr="00233E1C">
        <w:rPr>
          <w:rStyle w:val="normaltextrun"/>
        </w:rPr>
        <w:t>en</w:t>
      </w:r>
      <w:r w:rsidR="00F95A58" w:rsidRPr="00233E1C">
        <w:rPr>
          <w:rStyle w:val="normaltextrun"/>
        </w:rPr>
        <w:t>.</w:t>
      </w:r>
      <w:r w:rsidR="003B0F72" w:rsidRPr="00233E1C">
        <w:rPr>
          <w:rStyle w:val="normaltextrun"/>
        </w:rPr>
        <w:t xml:space="preserve"> </w:t>
      </w:r>
    </w:p>
    <w:p w14:paraId="3ECD9626" w14:textId="7005FCC1" w:rsidR="003B565D" w:rsidRPr="00233E1C" w:rsidRDefault="003B565D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0BE66DC" w14:textId="5F855689" w:rsidR="003B565D" w:rsidRPr="00233E1C" w:rsidRDefault="003B565D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33E1C">
        <w:rPr>
          <w:rStyle w:val="eop"/>
        </w:rPr>
        <w:t xml:space="preserve">(2) A </w:t>
      </w:r>
      <w:r w:rsidR="00C55689" w:rsidRPr="00233E1C">
        <w:rPr>
          <w:rStyle w:val="normaltextrun"/>
        </w:rPr>
        <w:t xml:space="preserve">Pályázatot </w:t>
      </w:r>
      <w:r w:rsidR="00800DB6" w:rsidRPr="00233E1C">
        <w:rPr>
          <w:rStyle w:val="normaltextrun"/>
        </w:rPr>
        <w:t xml:space="preserve">valamennyi </w:t>
      </w:r>
      <w:r w:rsidR="003E3C7E" w:rsidRPr="00233E1C">
        <w:rPr>
          <w:rStyle w:val="normaltextrun"/>
        </w:rPr>
        <w:t xml:space="preserve">a Pályázatban érintett </w:t>
      </w:r>
      <w:r w:rsidR="00800DB6" w:rsidRPr="00233E1C">
        <w:rPr>
          <w:rStyle w:val="normaltextrun"/>
        </w:rPr>
        <w:t xml:space="preserve">Egyetem meghirdeti a saját hallgatói számára azzal, hogy az innovációs csapatversenyen </w:t>
      </w:r>
      <w:r w:rsidR="00805D1C" w:rsidRPr="00233E1C">
        <w:rPr>
          <w:rStyle w:val="normaltextrun"/>
        </w:rPr>
        <w:t xml:space="preserve">résztvevő csapatok lehetnek vegyes összetételűek, azaz a csapattagok lehetnek a másik, Pályázatban érintett egyetemek hallgatói. </w:t>
      </w:r>
    </w:p>
    <w:p w14:paraId="655306E8" w14:textId="77777777" w:rsidR="002A73C6" w:rsidRPr="00233E1C" w:rsidRDefault="002A73C6" w:rsidP="00233E1C">
      <w:pPr>
        <w:pStyle w:val="paragraph"/>
        <w:spacing w:before="0" w:beforeAutospacing="0" w:after="0" w:afterAutospacing="0"/>
        <w:ind w:left="135"/>
        <w:jc w:val="center"/>
        <w:textAlignment w:val="baseline"/>
      </w:pPr>
    </w:p>
    <w:p w14:paraId="3D3CCE12" w14:textId="0DFFEEA7" w:rsidR="002A73C6" w:rsidRPr="00233E1C" w:rsidRDefault="003953DE" w:rsidP="00233E1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normaltextrun"/>
        </w:rPr>
      </w:pPr>
      <w:r w:rsidRPr="00233E1C">
        <w:rPr>
          <w:rStyle w:val="normaltextrun"/>
          <w:b/>
          <w:bCs/>
        </w:rPr>
        <w:t xml:space="preserve"> </w:t>
      </w:r>
      <w:r w:rsidR="00840704" w:rsidRPr="00233E1C">
        <w:rPr>
          <w:rStyle w:val="normaltextrun"/>
          <w:b/>
          <w:bCs/>
          <w:u w:val="single"/>
        </w:rPr>
        <w:t xml:space="preserve">A </w:t>
      </w:r>
      <w:r w:rsidR="006068B7" w:rsidRPr="00233E1C">
        <w:rPr>
          <w:rStyle w:val="normaltextrun"/>
          <w:b/>
          <w:bCs/>
          <w:u w:val="single"/>
        </w:rPr>
        <w:t>Pályázat</w:t>
      </w:r>
      <w:r w:rsidR="00592CB2" w:rsidRPr="00233E1C">
        <w:rPr>
          <w:rStyle w:val="normaltextrun"/>
          <w:b/>
          <w:bCs/>
          <w:u w:val="single"/>
        </w:rPr>
        <w:t xml:space="preserve"> </w:t>
      </w:r>
      <w:r w:rsidR="00840704" w:rsidRPr="00233E1C">
        <w:rPr>
          <w:rStyle w:val="normaltextrun"/>
          <w:b/>
          <w:bCs/>
          <w:u w:val="single"/>
        </w:rPr>
        <w:t>által biztosított lehetőségek</w:t>
      </w:r>
    </w:p>
    <w:p w14:paraId="4D2B8269" w14:textId="77777777" w:rsidR="008E0147" w:rsidRPr="00233E1C" w:rsidRDefault="008E0147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121F369" w14:textId="1D51D410" w:rsidR="00840704" w:rsidRPr="00233E1C" w:rsidRDefault="006068B7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33E1C">
        <w:rPr>
          <w:rStyle w:val="normaltextrun"/>
        </w:rPr>
        <w:t>(</w:t>
      </w:r>
      <w:r w:rsidR="008E0147" w:rsidRPr="00233E1C">
        <w:rPr>
          <w:rStyle w:val="normaltextrun"/>
        </w:rPr>
        <w:t>1</w:t>
      </w:r>
      <w:r w:rsidRPr="00233E1C">
        <w:rPr>
          <w:rStyle w:val="normaltextrun"/>
        </w:rPr>
        <w:t xml:space="preserve">) </w:t>
      </w:r>
      <w:r w:rsidR="00840704" w:rsidRPr="00233E1C">
        <w:rPr>
          <w:rStyle w:val="normaltextrun"/>
        </w:rPr>
        <w:t xml:space="preserve">A </w:t>
      </w:r>
      <w:r w:rsidR="0021664B" w:rsidRPr="00233E1C">
        <w:rPr>
          <w:rStyle w:val="normaltextrun"/>
        </w:rPr>
        <w:t>K</w:t>
      </w:r>
      <w:r w:rsidR="00840704" w:rsidRPr="00233E1C">
        <w:rPr>
          <w:rStyle w:val="normaltextrun"/>
        </w:rPr>
        <w:t>urzus</w:t>
      </w:r>
      <w:r w:rsidR="00541DAF" w:rsidRPr="00233E1C">
        <w:rPr>
          <w:rStyle w:val="normaltextrun"/>
        </w:rPr>
        <w:t>on részt vevő</w:t>
      </w:r>
      <w:r w:rsidR="00840704" w:rsidRPr="00233E1C">
        <w:rPr>
          <w:rStyle w:val="normaltextrun"/>
        </w:rPr>
        <w:t xml:space="preserve"> hallgatók:</w:t>
      </w:r>
    </w:p>
    <w:p w14:paraId="6CC2B1CA" w14:textId="0E4F52A0" w:rsidR="00840704" w:rsidRPr="00233E1C" w:rsidRDefault="00541DAF" w:rsidP="00233E1C">
      <w:pPr>
        <w:pStyle w:val="paragraph"/>
        <w:numPr>
          <w:ilvl w:val="0"/>
          <w:numId w:val="29"/>
        </w:numPr>
        <w:spacing w:after="120" w:afterAutospacing="0"/>
        <w:ind w:left="993"/>
        <w:jc w:val="both"/>
        <w:textAlignment w:val="baseline"/>
        <w:rPr>
          <w:rStyle w:val="normaltextrun"/>
        </w:rPr>
      </w:pPr>
      <w:r w:rsidRPr="00233E1C">
        <w:rPr>
          <w:rStyle w:val="normaltextrun"/>
        </w:rPr>
        <w:t>Részesei lehetnek</w:t>
      </w:r>
      <w:r w:rsidR="00840704" w:rsidRPr="00233E1C">
        <w:rPr>
          <w:rStyle w:val="normaltextrun"/>
        </w:rPr>
        <w:t xml:space="preserve"> a </w:t>
      </w:r>
      <w:r w:rsidR="0021664B" w:rsidRPr="00233E1C">
        <w:rPr>
          <w:rStyle w:val="normaltextrun"/>
        </w:rPr>
        <w:t>K</w:t>
      </w:r>
      <w:r w:rsidR="00840704" w:rsidRPr="00233E1C">
        <w:rPr>
          <w:rStyle w:val="normaltextrun"/>
        </w:rPr>
        <w:t xml:space="preserve">urzushoz kapcsolódóan </w:t>
      </w:r>
      <w:r w:rsidR="00B6629E" w:rsidRPr="00233E1C">
        <w:rPr>
          <w:rStyle w:val="normaltextrun"/>
        </w:rPr>
        <w:t xml:space="preserve">a 2023/24. őszi félévben </w:t>
      </w:r>
      <w:r w:rsidR="00840704" w:rsidRPr="00233E1C">
        <w:rPr>
          <w:rStyle w:val="normaltextrun"/>
        </w:rPr>
        <w:t>egy-egy egésznapos, magas színvonalú bootcamp</w:t>
      </w:r>
      <w:r w:rsidRPr="00233E1C">
        <w:rPr>
          <w:rStyle w:val="normaltextrun"/>
        </w:rPr>
        <w:t>nek</w:t>
      </w:r>
      <w:r w:rsidR="00840704" w:rsidRPr="00233E1C">
        <w:rPr>
          <w:rStyle w:val="normaltextrun"/>
        </w:rPr>
        <w:t>, ahol az ökoszisztémában aktív szereplők adják át tudásukat a startup-ok számára releváns témákban.</w:t>
      </w:r>
    </w:p>
    <w:p w14:paraId="042B745B" w14:textId="62D8151B" w:rsidR="00840704" w:rsidRPr="00233E1C" w:rsidRDefault="00840704" w:rsidP="00233E1C">
      <w:pPr>
        <w:pStyle w:val="paragraph"/>
        <w:numPr>
          <w:ilvl w:val="0"/>
          <w:numId w:val="29"/>
        </w:numPr>
        <w:ind w:left="993"/>
        <w:jc w:val="both"/>
        <w:textAlignment w:val="baseline"/>
        <w:rPr>
          <w:rStyle w:val="normaltextrun"/>
        </w:rPr>
      </w:pPr>
      <w:r w:rsidRPr="00233E1C">
        <w:rPr>
          <w:rStyle w:val="normaltextrun"/>
        </w:rPr>
        <w:t xml:space="preserve">A </w:t>
      </w:r>
      <w:r w:rsidR="0033157A" w:rsidRPr="00233E1C">
        <w:rPr>
          <w:rStyle w:val="normaltextrun"/>
        </w:rPr>
        <w:t xml:space="preserve">2023/24. őszi </w:t>
      </w:r>
      <w:r w:rsidRPr="00233E1C">
        <w:rPr>
          <w:rStyle w:val="normaltextrun"/>
        </w:rPr>
        <w:t xml:space="preserve">félév végén </w:t>
      </w:r>
      <w:r w:rsidR="00541DAF" w:rsidRPr="00233E1C">
        <w:rPr>
          <w:rStyle w:val="normaltextrun"/>
        </w:rPr>
        <w:t xml:space="preserve">a </w:t>
      </w:r>
      <w:r w:rsidR="0021664B" w:rsidRPr="00233E1C">
        <w:rPr>
          <w:rStyle w:val="normaltextrun"/>
        </w:rPr>
        <w:t>K</w:t>
      </w:r>
      <w:r w:rsidR="00541DAF" w:rsidRPr="00233E1C">
        <w:rPr>
          <w:rStyle w:val="normaltextrun"/>
        </w:rPr>
        <w:t>urzus alkalmain</w:t>
      </w:r>
      <w:r w:rsidRPr="00233E1C">
        <w:rPr>
          <w:rStyle w:val="normaltextrun"/>
        </w:rPr>
        <w:t xml:space="preserve"> és a bootcampeke</w:t>
      </w:r>
      <w:r w:rsidR="00541DAF" w:rsidRPr="00233E1C">
        <w:rPr>
          <w:rStyle w:val="normaltextrun"/>
        </w:rPr>
        <w:t>n részt vevő</w:t>
      </w:r>
      <w:r w:rsidR="00331E92" w:rsidRPr="00233E1C">
        <w:rPr>
          <w:rStyle w:val="normaltextrun"/>
        </w:rPr>
        <w:t>, a</w:t>
      </w:r>
      <w:r w:rsidR="00753864" w:rsidRPr="00233E1C">
        <w:rPr>
          <w:rStyle w:val="normaltextrun"/>
        </w:rPr>
        <w:t xml:space="preserve"> III. (1) bekezdésben</w:t>
      </w:r>
      <w:r w:rsidR="00331E92" w:rsidRPr="00233E1C">
        <w:rPr>
          <w:rStyle w:val="normaltextrun"/>
        </w:rPr>
        <w:t xml:space="preserve"> előírt feltételeket teljesítő</w:t>
      </w:r>
      <w:r w:rsidRPr="00233E1C">
        <w:rPr>
          <w:rStyle w:val="normaltextrun"/>
        </w:rPr>
        <w:t xml:space="preserve"> hallgatók</w:t>
      </w:r>
      <w:r w:rsidR="005D3627" w:rsidRPr="00233E1C">
        <w:rPr>
          <w:rStyle w:val="normaltextrun"/>
        </w:rPr>
        <w:t xml:space="preserve"> a jelen Pályázati felhívás IV. </w:t>
      </w:r>
      <w:r w:rsidR="00753864" w:rsidRPr="00233E1C">
        <w:rPr>
          <w:rStyle w:val="normaltextrun"/>
        </w:rPr>
        <w:t>a</w:t>
      </w:r>
      <w:r w:rsidR="005D3627" w:rsidRPr="00233E1C">
        <w:rPr>
          <w:rStyle w:val="normaltextrun"/>
        </w:rPr>
        <w:t>) pontja szerinti ösztöndíjban részesülnek</w:t>
      </w:r>
      <w:r w:rsidRPr="00233E1C">
        <w:rPr>
          <w:rStyle w:val="normaltextrun"/>
        </w:rPr>
        <w:t>.</w:t>
      </w:r>
    </w:p>
    <w:p w14:paraId="67D6C5D8" w14:textId="444AD4B7" w:rsidR="00341E81" w:rsidRDefault="00E915BF" w:rsidP="00233E1C">
      <w:pPr>
        <w:pStyle w:val="paragraph"/>
        <w:spacing w:after="120" w:afterAutospacing="0"/>
        <w:jc w:val="both"/>
        <w:textAlignment w:val="baseline"/>
        <w:rPr>
          <w:rStyle w:val="normaltextrun"/>
        </w:rPr>
      </w:pPr>
      <w:r w:rsidRPr="00233E1C">
        <w:rPr>
          <w:rStyle w:val="normaltextrun"/>
        </w:rPr>
        <w:t>(</w:t>
      </w:r>
      <w:r w:rsidR="008E0147" w:rsidRPr="00233E1C">
        <w:rPr>
          <w:rStyle w:val="normaltextrun"/>
        </w:rPr>
        <w:t>2</w:t>
      </w:r>
      <w:r w:rsidRPr="00233E1C">
        <w:rPr>
          <w:rStyle w:val="normaltextrun"/>
        </w:rPr>
        <w:t xml:space="preserve">) </w:t>
      </w:r>
      <w:r w:rsidR="00840704" w:rsidRPr="00233E1C">
        <w:rPr>
          <w:rStyle w:val="normaltextrun"/>
        </w:rPr>
        <w:t>A</w:t>
      </w:r>
      <w:r w:rsidR="001143DB" w:rsidRPr="00233E1C">
        <w:rPr>
          <w:rStyle w:val="normaltextrun"/>
        </w:rPr>
        <w:t xml:space="preserve"> jelen Pályázati felhívás IV. </w:t>
      </w:r>
      <w:r w:rsidR="00A36770" w:rsidRPr="00233E1C">
        <w:rPr>
          <w:rStyle w:val="normaltextrun"/>
        </w:rPr>
        <w:t>a</w:t>
      </w:r>
      <w:r w:rsidR="001143DB" w:rsidRPr="00233E1C">
        <w:rPr>
          <w:rStyle w:val="normaltextrun"/>
        </w:rPr>
        <w:t>) pontja szerinti</w:t>
      </w:r>
      <w:r w:rsidR="00840704" w:rsidRPr="00233E1C">
        <w:rPr>
          <w:rStyle w:val="normaltextrun"/>
        </w:rPr>
        <w:t xml:space="preserve"> ösztöndíjon kívül, a félév végén a</w:t>
      </w:r>
      <w:r w:rsidR="001143DB" w:rsidRPr="00233E1C">
        <w:rPr>
          <w:rStyle w:val="normaltextrun"/>
        </w:rPr>
        <w:t xml:space="preserve"> jelen Pályázati </w:t>
      </w:r>
      <w:r w:rsidR="00233E1C" w:rsidRPr="00233E1C">
        <w:rPr>
          <w:rStyle w:val="normaltextrun"/>
        </w:rPr>
        <w:t xml:space="preserve">felhívás </w:t>
      </w:r>
      <w:r w:rsidR="001143DB" w:rsidRPr="00233E1C">
        <w:rPr>
          <w:rStyle w:val="normaltextrun"/>
        </w:rPr>
        <w:t>szerinti</w:t>
      </w:r>
      <w:r w:rsidR="00592CB2" w:rsidRPr="00233E1C">
        <w:rPr>
          <w:rStyle w:val="normaltextrun"/>
        </w:rPr>
        <w:t xml:space="preserve"> </w:t>
      </w:r>
      <w:r w:rsidR="00CD002A" w:rsidRPr="00233E1C">
        <w:rPr>
          <w:rStyle w:val="normaltextrun"/>
        </w:rPr>
        <w:t xml:space="preserve">innovációs </w:t>
      </w:r>
      <w:r w:rsidR="00592CB2" w:rsidRPr="00233E1C">
        <w:rPr>
          <w:rStyle w:val="normaltextrun"/>
        </w:rPr>
        <w:t>csapatversenyen résztvevő</w:t>
      </w:r>
      <w:r w:rsidR="00840704" w:rsidRPr="00233E1C">
        <w:rPr>
          <w:rStyle w:val="normaltextrun"/>
        </w:rPr>
        <w:t xml:space="preserve"> legjobb</w:t>
      </w:r>
      <w:r w:rsidR="00AD60D6" w:rsidRPr="00233E1C">
        <w:rPr>
          <w:rStyle w:val="normaltextrun"/>
        </w:rPr>
        <w:t xml:space="preserve"> </w:t>
      </w:r>
      <w:r w:rsidR="001143DB" w:rsidRPr="00233E1C">
        <w:rPr>
          <w:rStyle w:val="normaltextrun"/>
        </w:rPr>
        <w:t xml:space="preserve">csapatok a jelen Pályázati felhívás IV. </w:t>
      </w:r>
      <w:r w:rsidR="00A36770" w:rsidRPr="00233E1C">
        <w:rPr>
          <w:rStyle w:val="normaltextrun"/>
        </w:rPr>
        <w:t>b</w:t>
      </w:r>
      <w:r w:rsidR="001143DB" w:rsidRPr="00233E1C">
        <w:rPr>
          <w:rStyle w:val="normaltextrun"/>
        </w:rPr>
        <w:t>) pontja szerinti ösztöndíjat is elnyerhetik,</w:t>
      </w:r>
      <w:r w:rsidR="001143DB" w:rsidRPr="00233E1C" w:rsidDel="001143DB">
        <w:rPr>
          <w:rStyle w:val="normaltextrun"/>
        </w:rPr>
        <w:t xml:space="preserve"> </w:t>
      </w:r>
      <w:r w:rsidR="00303143" w:rsidRPr="00233E1C">
        <w:rPr>
          <w:rStyle w:val="normaltextrun"/>
        </w:rPr>
        <w:t xml:space="preserve">emellett </w:t>
      </w:r>
      <w:r w:rsidR="00840704" w:rsidRPr="00233E1C">
        <w:rPr>
          <w:rStyle w:val="normaltextrun"/>
        </w:rPr>
        <w:t>lehetőséget kap</w:t>
      </w:r>
      <w:r w:rsidR="0029505C" w:rsidRPr="00233E1C">
        <w:rPr>
          <w:rStyle w:val="normaltextrun"/>
        </w:rPr>
        <w:t>hat</w:t>
      </w:r>
      <w:r w:rsidR="00B12DF6" w:rsidRPr="00233E1C">
        <w:rPr>
          <w:rStyle w:val="normaltextrun"/>
        </w:rPr>
        <w:t>nak</w:t>
      </w:r>
      <w:r w:rsidR="00840704" w:rsidRPr="00233E1C">
        <w:rPr>
          <w:rStyle w:val="normaltextrun"/>
        </w:rPr>
        <w:t xml:space="preserve"> egy nemzetközi szinten is vezető egyetem online startup kurzusán történő részvételre.</w:t>
      </w:r>
    </w:p>
    <w:p w14:paraId="05CF5171" w14:textId="7D74112C" w:rsidR="00024E97" w:rsidRDefault="00024E97" w:rsidP="00233E1C">
      <w:pPr>
        <w:pStyle w:val="paragraph"/>
        <w:spacing w:after="120" w:afterAutospacing="0"/>
        <w:jc w:val="both"/>
        <w:textAlignment w:val="baseline"/>
        <w:rPr>
          <w:rStyle w:val="normaltextrun"/>
          <w:rFonts w:eastAsiaTheme="minorHAnsi"/>
          <w:lang w:eastAsia="en-US"/>
        </w:rPr>
      </w:pPr>
    </w:p>
    <w:p w14:paraId="68C3BCDE" w14:textId="77777777" w:rsidR="00024E97" w:rsidRPr="00233E1C" w:rsidRDefault="00024E97" w:rsidP="00233E1C">
      <w:pPr>
        <w:pStyle w:val="paragraph"/>
        <w:spacing w:after="120" w:afterAutospacing="0"/>
        <w:jc w:val="both"/>
        <w:textAlignment w:val="baseline"/>
        <w:rPr>
          <w:rStyle w:val="normaltextrun"/>
          <w:rFonts w:eastAsiaTheme="minorHAnsi"/>
          <w:lang w:eastAsia="en-US"/>
        </w:rPr>
      </w:pPr>
    </w:p>
    <w:p w14:paraId="6BBA446E" w14:textId="25713083" w:rsidR="003953DE" w:rsidRPr="00233E1C" w:rsidRDefault="008E0147" w:rsidP="00233E1C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center"/>
        <w:textAlignment w:val="baseline"/>
      </w:pPr>
      <w:r w:rsidRPr="00233E1C">
        <w:rPr>
          <w:rStyle w:val="normaltextrun"/>
          <w:b/>
          <w:bCs/>
          <w:u w:val="single"/>
        </w:rPr>
        <w:lastRenderedPageBreak/>
        <w:t xml:space="preserve"> </w:t>
      </w:r>
      <w:r w:rsidR="005B6619" w:rsidRPr="00233E1C">
        <w:rPr>
          <w:rStyle w:val="normaltextrun"/>
          <w:b/>
          <w:bCs/>
          <w:u w:val="single"/>
        </w:rPr>
        <w:t>A</w:t>
      </w:r>
      <w:r w:rsidR="002C7923" w:rsidRPr="00233E1C">
        <w:rPr>
          <w:rStyle w:val="normaltextrun"/>
          <w:b/>
          <w:bCs/>
          <w:u w:val="single"/>
        </w:rPr>
        <w:t xml:space="preserve">z ösztöndíjra való jogosultság személyi feltételei </w:t>
      </w:r>
    </w:p>
    <w:p w14:paraId="7CC1853E" w14:textId="77777777" w:rsidR="008E0147" w:rsidRPr="00233E1C" w:rsidRDefault="008E0147" w:rsidP="00233E1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</w:p>
    <w:p w14:paraId="0238DE08" w14:textId="0109CD97" w:rsidR="008E0147" w:rsidRPr="00233E1C" w:rsidRDefault="008E0147" w:rsidP="00233E1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 w:rsidRPr="00233E1C">
        <w:rPr>
          <w:rStyle w:val="normaltextrun"/>
        </w:rPr>
        <w:t xml:space="preserve">(1) A Kurzuson részt vehet a 2023/24-es tanév első félévében a BME bármely Karának teljes idejű, vagy részidős alap-, mester-, osztatlan képzésében részt vevő, aktív hallgatói jogviszonnyal rendelkező hallgatója. </w:t>
      </w:r>
    </w:p>
    <w:p w14:paraId="29CB54A7" w14:textId="4B6078DB" w:rsidR="008E0147" w:rsidRPr="00233E1C" w:rsidRDefault="008E0147" w:rsidP="00233E1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 w:rsidRPr="00233E1C">
        <w:rPr>
          <w:rStyle w:val="normaltextrun"/>
        </w:rPr>
        <w:t>(2) Amennyiben az (1) bekezdés szerinti hallgató:</w:t>
      </w:r>
    </w:p>
    <w:p w14:paraId="7472E8DA" w14:textId="3A41CBC1" w:rsidR="008E0147" w:rsidRPr="00233E1C" w:rsidRDefault="00A421E1" w:rsidP="00233E1C">
      <w:pPr>
        <w:pStyle w:val="paragraph"/>
        <w:numPr>
          <w:ilvl w:val="0"/>
          <w:numId w:val="32"/>
        </w:numPr>
        <w:spacing w:before="0" w:beforeAutospacing="0" w:after="120" w:afterAutospacing="0"/>
        <w:jc w:val="both"/>
        <w:textAlignment w:val="baseline"/>
        <w:rPr>
          <w:rStyle w:val="normaltextrun"/>
        </w:rPr>
      </w:pPr>
      <w:r w:rsidRPr="00233E1C">
        <w:rPr>
          <w:rStyle w:val="normaltextrun"/>
        </w:rPr>
        <w:t xml:space="preserve">a </w:t>
      </w:r>
      <w:r w:rsidRPr="00233E1C">
        <w:t>Kurzus legalább 8 képzési alkalmán és a két bootcampen részt vett</w:t>
      </w:r>
      <w:r w:rsidR="00CA6BBF" w:rsidRPr="00233E1C" w:rsidDel="00CA6BBF">
        <w:t xml:space="preserve"> </w:t>
      </w:r>
      <w:r w:rsidR="00CA6BBF" w:rsidRPr="00233E1C">
        <w:t>és</w:t>
      </w:r>
      <w:r w:rsidRPr="00233E1C">
        <w:t xml:space="preserve"> legalább egyszer egyénileg vagy csapatban pitch-elt</w:t>
      </w:r>
      <w:r w:rsidRPr="00233E1C">
        <w:rPr>
          <w:rStyle w:val="normaltextrun"/>
        </w:rPr>
        <w:t>,</w:t>
      </w:r>
      <w:r w:rsidR="008E0147" w:rsidRPr="00233E1C">
        <w:rPr>
          <w:rStyle w:val="normaltextrun"/>
        </w:rPr>
        <w:t xml:space="preserve"> és</w:t>
      </w:r>
    </w:p>
    <w:p w14:paraId="02D2F4D3" w14:textId="1F34FD26" w:rsidR="00A421E1" w:rsidRPr="00233E1C" w:rsidRDefault="00A421E1" w:rsidP="00233E1C">
      <w:pPr>
        <w:pStyle w:val="paragraph"/>
        <w:numPr>
          <w:ilvl w:val="0"/>
          <w:numId w:val="32"/>
        </w:numPr>
        <w:spacing w:before="0" w:beforeAutospacing="0" w:after="120" w:afterAutospacing="0"/>
        <w:jc w:val="both"/>
        <w:textAlignment w:val="baseline"/>
      </w:pPr>
      <w:r w:rsidRPr="00233E1C">
        <w:t xml:space="preserve">a Kurzushoz tartozó kitöltött jelentkezési lapot </w:t>
      </w:r>
      <w:r w:rsidR="00D72496" w:rsidRPr="00233E1C">
        <w:t xml:space="preserve">határidőben és hiánytalanul </w:t>
      </w:r>
      <w:r w:rsidRPr="00233E1C">
        <w:t>leadta</w:t>
      </w:r>
      <w:r w:rsidR="008E0147" w:rsidRPr="00233E1C">
        <w:t xml:space="preserve">, </w:t>
      </w:r>
    </w:p>
    <w:p w14:paraId="79890A22" w14:textId="71C18985" w:rsidR="00D72496" w:rsidRPr="00233E1C" w:rsidRDefault="00D72496" w:rsidP="00233E1C">
      <w:pPr>
        <w:pStyle w:val="paragraph"/>
        <w:jc w:val="both"/>
        <w:textAlignment w:val="baseline"/>
        <w:rPr>
          <w:rStyle w:val="normaltextrun"/>
        </w:rPr>
      </w:pPr>
      <w:r w:rsidRPr="00233E1C">
        <w:rPr>
          <w:rStyle w:val="normaltextrun"/>
        </w:rPr>
        <w:t>akkor a 2023/24. őszi félév végén</w:t>
      </w:r>
      <w:r w:rsidR="00B028CF">
        <w:rPr>
          <w:rStyle w:val="normaltextrun"/>
        </w:rPr>
        <w:t>, december 15-i pitch verseny lezárultával</w:t>
      </w:r>
      <w:r w:rsidRPr="00233E1C">
        <w:rPr>
          <w:rStyle w:val="normaltextrun"/>
        </w:rPr>
        <w:t xml:space="preserve"> a jelen Pályázati felhívás IV. a) pontja szerinti ösztöndíjban részesül.</w:t>
      </w:r>
    </w:p>
    <w:p w14:paraId="078D1832" w14:textId="5BB8D6C9" w:rsidR="00A421E1" w:rsidRPr="00233E1C" w:rsidRDefault="00D72496" w:rsidP="00233E1C">
      <w:pPr>
        <w:pStyle w:val="paragraph"/>
        <w:spacing w:before="0" w:beforeAutospacing="0" w:after="120" w:afterAutospacing="0"/>
        <w:jc w:val="both"/>
        <w:textAlignment w:val="baseline"/>
      </w:pPr>
      <w:r w:rsidRPr="00233E1C">
        <w:t xml:space="preserve">(3) </w:t>
      </w:r>
      <w:r w:rsidR="00A421E1" w:rsidRPr="00092050">
        <w:rPr>
          <w:highlight w:val="yellow"/>
        </w:rPr>
        <w:t>A megengedettnél több hiányzásról</w:t>
      </w:r>
      <w:r w:rsidR="001D0979" w:rsidRPr="00233E1C">
        <w:t xml:space="preserve"> orvosi</w:t>
      </w:r>
      <w:r w:rsidR="00A421E1" w:rsidRPr="00233E1C">
        <w:t xml:space="preserve"> igazolás benyújtása mellett felmentés kérhető, aminek elfogadása egyedi elbírálás alá esik a kurzus szervező által.</w:t>
      </w:r>
    </w:p>
    <w:p w14:paraId="3C1D2EC0" w14:textId="77777777" w:rsidR="00B028CF" w:rsidRDefault="00D72496" w:rsidP="00233E1C">
      <w:pPr>
        <w:pStyle w:val="paragraph"/>
        <w:spacing w:before="0" w:beforeAutospacing="0" w:after="120" w:afterAutospacing="0"/>
        <w:jc w:val="both"/>
        <w:textAlignment w:val="baseline"/>
      </w:pPr>
      <w:r w:rsidRPr="00233E1C">
        <w:t xml:space="preserve">(4) Tekintettel arra, hogy a Kurzuson résztvevő hallgatók a Kurzus keretein belül </w:t>
      </w:r>
      <w:r w:rsidR="00E76366" w:rsidRPr="00233E1C">
        <w:t xml:space="preserve">legalább 2, maximum 4 </w:t>
      </w:r>
      <w:r w:rsidR="000106B3" w:rsidRPr="00233E1C">
        <w:t xml:space="preserve">fős </w:t>
      </w:r>
      <w:r w:rsidRPr="00233E1C">
        <w:t>csapatban dolgoznak, sajátítják el a Kurzus ismereteit, így a 2023/24. őszi félév végén a jelen Pályázat</w:t>
      </w:r>
      <w:r w:rsidR="00170412" w:rsidRPr="00233E1C">
        <w:t>i felhívásban</w:t>
      </w:r>
      <w:r w:rsidRPr="00233E1C">
        <w:t xml:space="preserve"> leírtak szerinti innovációs csapatverseny kerül megrendezésre, ahol a jelen Pályázat</w:t>
      </w:r>
      <w:r w:rsidR="00170412" w:rsidRPr="00233E1C">
        <w:t>i felhívás</w:t>
      </w:r>
      <w:r w:rsidRPr="00233E1C">
        <w:t xml:space="preserve"> szerinti feltételek megvalósulása esetén a</w:t>
      </w:r>
      <w:r w:rsidR="007127E4" w:rsidRPr="00233E1C">
        <w:t xml:space="preserve"> legjobb</w:t>
      </w:r>
      <w:r w:rsidRPr="00233E1C">
        <w:t xml:space="preserve"> csapat</w:t>
      </w:r>
      <w:r w:rsidR="007127E4" w:rsidRPr="00233E1C">
        <w:t xml:space="preserve">ok </w:t>
      </w:r>
      <w:r w:rsidR="007127E4" w:rsidRPr="00233E1C">
        <w:rPr>
          <w:rStyle w:val="normaltextrun"/>
        </w:rPr>
        <w:t xml:space="preserve">a jelen Pályázati felhívás IV. b) pontja szerinti ösztöndíjat is elnyerhetik. </w:t>
      </w:r>
      <w:r w:rsidRPr="00233E1C">
        <w:t xml:space="preserve"> </w:t>
      </w:r>
      <w:r w:rsidR="000106B3" w:rsidRPr="00233E1C">
        <w:t xml:space="preserve">A csapat </w:t>
      </w:r>
      <w:r w:rsidR="0064739A" w:rsidRPr="00233E1C">
        <w:t xml:space="preserve">kötelezően </w:t>
      </w:r>
      <w:r w:rsidR="0064739A" w:rsidRPr="00233E1C">
        <w:rPr>
          <w:rStyle w:val="normaltextrun"/>
        </w:rPr>
        <w:t>a III. (2) pont szerinti követelményeket teljesítő hallgató</w:t>
      </w:r>
      <w:r w:rsidR="00084E4C" w:rsidRPr="00233E1C">
        <w:rPr>
          <w:rStyle w:val="normaltextrun"/>
        </w:rPr>
        <w:t>k</w:t>
      </w:r>
      <w:r w:rsidR="0064739A" w:rsidRPr="00233E1C">
        <w:rPr>
          <w:rStyle w:val="normaltextrun"/>
        </w:rPr>
        <w:t xml:space="preserve">ból </w:t>
      </w:r>
      <w:r w:rsidR="000106B3" w:rsidRPr="00233E1C">
        <w:t>áll, ugy</w:t>
      </w:r>
      <w:r w:rsidR="007F2A90" w:rsidRPr="00233E1C">
        <w:t>a</w:t>
      </w:r>
      <w:r w:rsidR="000106B3" w:rsidRPr="00233E1C">
        <w:t>nakkor az egyes csapattagoknak nem kötelező ugyanarról a Pályázatban érintett egyetemről származniuk.</w:t>
      </w:r>
    </w:p>
    <w:p w14:paraId="5D14C192" w14:textId="120E5A86" w:rsidR="00D72496" w:rsidRPr="00233E1C" w:rsidRDefault="00B028CF" w:rsidP="00233E1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>
        <w:t>(5)Az ösztöndíj kifizetését a hallgató saját egyeteme teljesíti.</w:t>
      </w:r>
      <w:r w:rsidR="000106B3" w:rsidRPr="00233E1C">
        <w:t xml:space="preserve"> </w:t>
      </w:r>
    </w:p>
    <w:p w14:paraId="69A434A8" w14:textId="77777777" w:rsidR="002A73C6" w:rsidRPr="00233E1C" w:rsidRDefault="002A73C6" w:rsidP="00233E1C">
      <w:pPr>
        <w:pStyle w:val="paragraph"/>
        <w:spacing w:before="0" w:beforeAutospacing="0" w:after="0" w:afterAutospacing="0"/>
        <w:jc w:val="both"/>
        <w:textAlignment w:val="baseline"/>
      </w:pPr>
    </w:p>
    <w:p w14:paraId="5B84FBF4" w14:textId="366CDCA5" w:rsidR="002A73C6" w:rsidRPr="00233E1C" w:rsidRDefault="002A73C6" w:rsidP="00233E1C">
      <w:pPr>
        <w:pStyle w:val="paragraph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233E1C">
        <w:rPr>
          <w:rStyle w:val="normaltextrun"/>
          <w:b/>
          <w:bCs/>
          <w:u w:val="single"/>
        </w:rPr>
        <w:t xml:space="preserve">A </w:t>
      </w:r>
      <w:r w:rsidR="005B6619" w:rsidRPr="00233E1C">
        <w:rPr>
          <w:rStyle w:val="normaltextrun"/>
          <w:b/>
          <w:bCs/>
          <w:u w:val="single"/>
        </w:rPr>
        <w:t>P</w:t>
      </w:r>
      <w:r w:rsidRPr="00233E1C">
        <w:rPr>
          <w:rStyle w:val="normaltextrun"/>
          <w:b/>
          <w:bCs/>
          <w:u w:val="single"/>
        </w:rPr>
        <w:t>ályázaton elnyerhető ösztöndíj</w:t>
      </w:r>
      <w:r w:rsidR="00540538" w:rsidRPr="00233E1C">
        <w:rPr>
          <w:rStyle w:val="normaltextrun"/>
          <w:b/>
          <w:bCs/>
          <w:u w:val="single"/>
        </w:rPr>
        <w:t>ak</w:t>
      </w:r>
      <w:r w:rsidR="00A1180F" w:rsidRPr="00233E1C">
        <w:rPr>
          <w:rStyle w:val="normaltextrun"/>
          <w:b/>
          <w:bCs/>
          <w:u w:val="single"/>
        </w:rPr>
        <w:t xml:space="preserve"> </w:t>
      </w:r>
    </w:p>
    <w:p w14:paraId="346CD2D6" w14:textId="4DE11835" w:rsidR="00341E81" w:rsidRPr="00233E1C" w:rsidRDefault="00341E81" w:rsidP="00233E1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14:paraId="47E40533" w14:textId="77777777" w:rsidR="00341E81" w:rsidRPr="00233E1C" w:rsidRDefault="00341E81" w:rsidP="00233E1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lang w:eastAsia="en-US"/>
        </w:rPr>
      </w:pPr>
    </w:p>
    <w:p w14:paraId="085B1CBD" w14:textId="2E9958CE" w:rsidR="00DE6032" w:rsidRPr="00233E1C" w:rsidRDefault="00DE6032" w:rsidP="00233E1C">
      <w:pPr>
        <w:spacing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33E1C">
        <w:rPr>
          <w:rFonts w:ascii="Times New Roman" w:hAnsi="Times New Roman" w:cs="Times New Roman"/>
          <w:sz w:val="24"/>
          <w:szCs w:val="24"/>
        </w:rPr>
        <w:t xml:space="preserve">a) </w:t>
      </w:r>
      <w:r w:rsidR="00341E81" w:rsidRPr="00233E1C">
        <w:rPr>
          <w:rFonts w:ascii="Times New Roman" w:hAnsi="Times New Roman" w:cs="Times New Roman"/>
          <w:sz w:val="24"/>
          <w:szCs w:val="24"/>
        </w:rPr>
        <w:t>A BME Térítési és Juttatási Szabályzat (a továbbiakban: TJSZ) 37. § szerinti</w:t>
      </w:r>
      <w:r w:rsidR="00527CD6" w:rsidRPr="00233E1C">
        <w:rPr>
          <w:rFonts w:ascii="Times New Roman" w:hAnsi="Times New Roman" w:cs="Times New Roman"/>
          <w:sz w:val="24"/>
          <w:szCs w:val="24"/>
        </w:rPr>
        <w:t>, egyszeri 200.000 Ft-os</w:t>
      </w:r>
      <w:r w:rsidR="00341E81" w:rsidRPr="00233E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7326191"/>
      <w:r w:rsidR="00341E81" w:rsidRPr="00233E1C">
        <w:rPr>
          <w:rFonts w:ascii="Times New Roman" w:hAnsi="Times New Roman" w:cs="Times New Roman"/>
          <w:sz w:val="24"/>
          <w:szCs w:val="24"/>
        </w:rPr>
        <w:t>ösztöndíj</w:t>
      </w:r>
      <w:r w:rsidR="00E56E01" w:rsidRPr="00233E1C">
        <w:rPr>
          <w:rFonts w:ascii="Times New Roman" w:hAnsi="Times New Roman" w:cs="Times New Roman"/>
          <w:sz w:val="24"/>
          <w:szCs w:val="24"/>
        </w:rPr>
        <w:t>ban részesül</w:t>
      </w:r>
      <w:r w:rsidR="007D0535" w:rsidRPr="00233E1C">
        <w:rPr>
          <w:rFonts w:ascii="Times New Roman" w:hAnsi="Times New Roman" w:cs="Times New Roman"/>
          <w:sz w:val="24"/>
          <w:szCs w:val="24"/>
        </w:rPr>
        <w:t xml:space="preserve"> a III.</w:t>
      </w:r>
      <w:r w:rsidR="000221C7" w:rsidRPr="00233E1C">
        <w:rPr>
          <w:rFonts w:ascii="Times New Roman" w:hAnsi="Times New Roman" w:cs="Times New Roman"/>
          <w:sz w:val="24"/>
          <w:szCs w:val="24"/>
        </w:rPr>
        <w:t xml:space="preserve"> </w:t>
      </w:r>
      <w:r w:rsidR="007D0535" w:rsidRPr="00233E1C">
        <w:rPr>
          <w:rFonts w:ascii="Times New Roman" w:hAnsi="Times New Roman" w:cs="Times New Roman"/>
          <w:sz w:val="24"/>
          <w:szCs w:val="24"/>
        </w:rPr>
        <w:t>(2). po</w:t>
      </w:r>
      <w:r w:rsidR="000221C7" w:rsidRPr="00233E1C">
        <w:rPr>
          <w:rFonts w:ascii="Times New Roman" w:hAnsi="Times New Roman" w:cs="Times New Roman"/>
          <w:sz w:val="24"/>
          <w:szCs w:val="24"/>
        </w:rPr>
        <w:t xml:space="preserve">ntban foglalt feltételeket teljesítő </w:t>
      </w:r>
      <w:r w:rsidR="007D0535" w:rsidRPr="00233E1C">
        <w:rPr>
          <w:rFonts w:ascii="Times New Roman" w:hAnsi="Times New Roman" w:cs="Times New Roman"/>
          <w:sz w:val="24"/>
          <w:szCs w:val="24"/>
        </w:rPr>
        <w:t>hallgató.</w:t>
      </w:r>
      <w:r w:rsidR="00625C41">
        <w:rPr>
          <w:rFonts w:ascii="Times New Roman" w:hAnsi="Times New Roman" w:cs="Times New Roman"/>
          <w:sz w:val="24"/>
          <w:szCs w:val="24"/>
        </w:rPr>
        <w:t xml:space="preserve"> Az ösztöndíjban részesülő hallgatókkal ösztöndíj szerződést köt a BME.</w:t>
      </w:r>
      <w:r w:rsidR="007D0535" w:rsidRPr="00233E1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6CDBE164" w14:textId="6DCF503B" w:rsidR="001A3CDC" w:rsidRPr="00233E1C" w:rsidRDefault="001A3CDC" w:rsidP="00233E1C">
      <w:pPr>
        <w:spacing w:line="24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233E1C">
        <w:rPr>
          <w:rStyle w:val="normaltextrun"/>
          <w:rFonts w:ascii="Times New Roman" w:hAnsi="Times New Roman" w:cs="Times New Roman"/>
          <w:sz w:val="24"/>
          <w:szCs w:val="24"/>
        </w:rPr>
        <w:t xml:space="preserve">b) </w:t>
      </w:r>
      <w:r w:rsidR="00341E81" w:rsidRPr="00233E1C">
        <w:rPr>
          <w:rStyle w:val="normaltextrun"/>
          <w:rFonts w:ascii="Times New Roman" w:hAnsi="Times New Roman" w:cs="Times New Roman"/>
          <w:sz w:val="24"/>
          <w:szCs w:val="24"/>
        </w:rPr>
        <w:t>A</w:t>
      </w:r>
      <w:r w:rsidRPr="00233E1C">
        <w:rPr>
          <w:rStyle w:val="normaltextrun"/>
          <w:rFonts w:ascii="Times New Roman" w:hAnsi="Times New Roman" w:cs="Times New Roman"/>
          <w:sz w:val="24"/>
          <w:szCs w:val="24"/>
        </w:rPr>
        <w:t xml:space="preserve">z </w:t>
      </w:r>
      <w:r w:rsidR="00E8419D" w:rsidRPr="00233E1C">
        <w:rPr>
          <w:rStyle w:val="normaltextrun"/>
          <w:rFonts w:ascii="Times New Roman" w:hAnsi="Times New Roman" w:cs="Times New Roman"/>
          <w:sz w:val="24"/>
          <w:szCs w:val="24"/>
        </w:rPr>
        <w:t xml:space="preserve">IV. </w:t>
      </w:r>
      <w:r w:rsidRPr="00233E1C">
        <w:rPr>
          <w:rStyle w:val="normaltextrun"/>
          <w:rFonts w:ascii="Times New Roman" w:hAnsi="Times New Roman" w:cs="Times New Roman"/>
          <w:sz w:val="24"/>
          <w:szCs w:val="24"/>
        </w:rPr>
        <w:t xml:space="preserve">a) pontban foglalat ösztöndíjon felül, a 2023/24.  őszi </w:t>
      </w:r>
      <w:r w:rsidR="00341E81" w:rsidRPr="00233E1C">
        <w:rPr>
          <w:rStyle w:val="normaltextrun"/>
          <w:rFonts w:ascii="Times New Roman" w:hAnsi="Times New Roman" w:cs="Times New Roman"/>
          <w:sz w:val="24"/>
          <w:szCs w:val="24"/>
        </w:rPr>
        <w:t>félév végén</w:t>
      </w:r>
      <w:r w:rsidR="00E8419D" w:rsidRPr="00233E1C">
        <w:rPr>
          <w:rStyle w:val="normaltextrun"/>
          <w:rFonts w:ascii="Times New Roman" w:hAnsi="Times New Roman" w:cs="Times New Roman"/>
          <w:sz w:val="24"/>
          <w:szCs w:val="24"/>
        </w:rPr>
        <w:t xml:space="preserve"> a III. (2) </w:t>
      </w:r>
      <w:r w:rsidRPr="00233E1C">
        <w:rPr>
          <w:rStyle w:val="normaltextrun"/>
          <w:rFonts w:ascii="Times New Roman" w:hAnsi="Times New Roman" w:cs="Times New Roman"/>
          <w:sz w:val="24"/>
          <w:szCs w:val="24"/>
        </w:rPr>
        <w:t>pont szerinti követelményeket teljesítő</w:t>
      </w:r>
      <w:r w:rsidR="00537BF9" w:rsidRPr="00233E1C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DC2248" w:rsidRPr="00233E1C">
        <w:rPr>
          <w:rStyle w:val="normaltextrun"/>
          <w:rFonts w:ascii="Times New Roman" w:hAnsi="Times New Roman" w:cs="Times New Roman"/>
          <w:sz w:val="24"/>
          <w:szCs w:val="24"/>
        </w:rPr>
        <w:t xml:space="preserve">hallgatókból álló </w:t>
      </w:r>
      <w:r w:rsidR="00E76366" w:rsidRPr="00233E1C">
        <w:rPr>
          <w:rFonts w:ascii="Times New Roman" w:hAnsi="Times New Roman" w:cs="Times New Roman"/>
          <w:sz w:val="24"/>
          <w:szCs w:val="24"/>
        </w:rPr>
        <w:t xml:space="preserve">legalább 2, maximum 4 fős </w:t>
      </w:r>
      <w:r w:rsidR="00537BF9" w:rsidRPr="00233E1C">
        <w:rPr>
          <w:rStyle w:val="normaltextrun"/>
          <w:rFonts w:ascii="Times New Roman" w:hAnsi="Times New Roman" w:cs="Times New Roman"/>
          <w:sz w:val="24"/>
          <w:szCs w:val="24"/>
        </w:rPr>
        <w:t xml:space="preserve"> csapat</w:t>
      </w:r>
      <w:r w:rsidR="00DC2248" w:rsidRPr="00233E1C">
        <w:rPr>
          <w:rStyle w:val="normaltextrun"/>
          <w:rFonts w:ascii="Times New Roman" w:hAnsi="Times New Roman" w:cs="Times New Roman"/>
          <w:sz w:val="24"/>
          <w:szCs w:val="24"/>
        </w:rPr>
        <w:t>ok</w:t>
      </w:r>
      <w:r w:rsidR="00537BF9" w:rsidRPr="00233E1C">
        <w:rPr>
          <w:rStyle w:val="normaltextrun"/>
          <w:rFonts w:ascii="Times New Roman" w:hAnsi="Times New Roman" w:cs="Times New Roman"/>
          <w:sz w:val="24"/>
          <w:szCs w:val="24"/>
        </w:rPr>
        <w:t xml:space="preserve"> közötti</w:t>
      </w:r>
      <w:r w:rsidRPr="00233E1C">
        <w:rPr>
          <w:rStyle w:val="normaltextrun"/>
          <w:rFonts w:ascii="Times New Roman" w:hAnsi="Times New Roman" w:cs="Times New Roman"/>
          <w:sz w:val="24"/>
          <w:szCs w:val="24"/>
        </w:rPr>
        <w:t xml:space="preserve"> egyetemközi</w:t>
      </w:r>
      <w:r w:rsidR="00537BF9" w:rsidRPr="00233E1C">
        <w:rPr>
          <w:rStyle w:val="normaltextrun"/>
          <w:rFonts w:ascii="Times New Roman" w:hAnsi="Times New Roman" w:cs="Times New Roman"/>
          <w:sz w:val="24"/>
          <w:szCs w:val="24"/>
        </w:rPr>
        <w:t xml:space="preserve"> innovációs csapatversenyben</w:t>
      </w:r>
      <w:r w:rsidR="00341E81" w:rsidRPr="00233E1C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341E81" w:rsidRPr="00233E1C">
        <w:rPr>
          <w:rStyle w:val="normaltextrun"/>
          <w:rFonts w:ascii="Times New Roman" w:eastAsia="Times New Roman" w:hAnsi="Times New Roman" w:cs="Times New Roman"/>
          <w:sz w:val="24"/>
          <w:szCs w:val="24"/>
          <w:lang w:eastAsia="hu-HU"/>
        </w:rPr>
        <w:t>a legjobb csapat</w:t>
      </w:r>
      <w:r w:rsidR="00331E92" w:rsidRPr="00233E1C">
        <w:rPr>
          <w:rStyle w:val="normaltextrun"/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592CB2" w:rsidRPr="00233E1C">
        <w:rPr>
          <w:rStyle w:val="normaltextrun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0412" w:rsidRPr="00233E1C">
        <w:rPr>
          <w:rStyle w:val="normaltextrun"/>
          <w:rFonts w:ascii="Times New Roman" w:hAnsi="Times New Roman" w:cs="Times New Roman"/>
          <w:sz w:val="24"/>
          <w:szCs w:val="24"/>
        </w:rPr>
        <w:t xml:space="preserve">a jelen Pályázati felhívás szerinti feltételek megvalósulása esetén </w:t>
      </w:r>
      <w:r w:rsidRPr="00233E1C">
        <w:rPr>
          <w:rStyle w:val="normaltextrun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ösztöndíjat nyerhetnek, melyre a Kiírók összesen </w:t>
      </w:r>
      <w:r w:rsidR="00341E81" w:rsidRPr="00233E1C">
        <w:rPr>
          <w:rStyle w:val="normaltextrun"/>
          <w:rFonts w:ascii="Times New Roman" w:eastAsia="Times New Roman" w:hAnsi="Times New Roman" w:cs="Times New Roman"/>
          <w:sz w:val="24"/>
          <w:szCs w:val="24"/>
          <w:lang w:eastAsia="hu-HU"/>
        </w:rPr>
        <w:t>6 millió Ft</w:t>
      </w:r>
      <w:r w:rsidR="00A421E1" w:rsidRPr="00233E1C">
        <w:rPr>
          <w:rStyle w:val="normaltextrun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233E1C">
        <w:rPr>
          <w:rStyle w:val="normaltextrun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azaz hatmillió forint keretet tartanak fent, ezen keretösztöndíj elosztásáról </w:t>
      </w:r>
      <w:r w:rsidR="00A421E1" w:rsidRPr="00233E1C">
        <w:rPr>
          <w:rStyle w:val="normaltextrun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zsűri </w:t>
      </w:r>
      <w:r w:rsidRPr="00233E1C">
        <w:rPr>
          <w:rStyle w:val="normaltextrun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VI. pontban foglalt szempontok szerint </w:t>
      </w:r>
      <w:r w:rsidR="00A421E1" w:rsidRPr="00233E1C">
        <w:rPr>
          <w:rStyle w:val="normaltextrun"/>
          <w:rFonts w:ascii="Times New Roman" w:eastAsia="Times New Roman" w:hAnsi="Times New Roman" w:cs="Times New Roman"/>
          <w:sz w:val="24"/>
          <w:szCs w:val="24"/>
          <w:lang w:eastAsia="hu-HU"/>
        </w:rPr>
        <w:t>dönt</w:t>
      </w:r>
      <w:r w:rsidRPr="00233E1C">
        <w:rPr>
          <w:rStyle w:val="normaltextrun"/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E44F669" w14:textId="76184CED" w:rsidR="002A73C6" w:rsidRPr="00233E1C" w:rsidRDefault="009A1FA1" w:rsidP="00233E1C">
      <w:pPr>
        <w:pStyle w:val="paragraph"/>
        <w:spacing w:after="120" w:afterAutospacing="0"/>
        <w:jc w:val="both"/>
        <w:textAlignment w:val="baseline"/>
      </w:pPr>
      <w:r w:rsidRPr="00233E1C">
        <w:t xml:space="preserve">c) </w:t>
      </w:r>
      <w:r w:rsidR="002A73C6" w:rsidRPr="00233E1C">
        <w:t>Kiíró</w:t>
      </w:r>
      <w:r w:rsidR="00E81EE8" w:rsidRPr="00233E1C">
        <w:t>k</w:t>
      </w:r>
      <w:r w:rsidR="002A73C6" w:rsidRPr="00233E1C">
        <w:t xml:space="preserve"> fenntartj</w:t>
      </w:r>
      <w:r w:rsidR="00E81EE8" w:rsidRPr="00233E1C">
        <w:t>ák</w:t>
      </w:r>
      <w:r w:rsidR="002A73C6" w:rsidRPr="00233E1C">
        <w:t xml:space="preserve"> a jogot, hogy </w:t>
      </w:r>
      <w:r w:rsidR="00F27069" w:rsidRPr="00233E1C">
        <w:t>a</w:t>
      </w:r>
      <w:r w:rsidR="00E76366" w:rsidRPr="00233E1C">
        <w:t xml:space="preserve"> </w:t>
      </w:r>
      <w:r w:rsidR="008A4DEC" w:rsidRPr="00233E1C">
        <w:t>K</w:t>
      </w:r>
      <w:r w:rsidR="00FC645C" w:rsidRPr="00233E1C">
        <w:t>urzuson végzett hallgatói munka</w:t>
      </w:r>
      <w:r w:rsidR="002A73C6" w:rsidRPr="00233E1C">
        <w:t xml:space="preserve"> minőségére</w:t>
      </w:r>
      <w:r w:rsidR="001A3CDC" w:rsidRPr="00233E1C">
        <w:t xml:space="preserve">, illetve az egyetemközi innovációs csapatversenyben kifejtett tevékenység minőségére </w:t>
      </w:r>
      <w:r w:rsidR="002A73C6" w:rsidRPr="00233E1C">
        <w:t xml:space="preserve">tekintettel </w:t>
      </w:r>
      <w:r w:rsidR="00C52F94" w:rsidRPr="00233E1C">
        <w:t xml:space="preserve">a jelen IV. szakaszban foglalt bármely </w:t>
      </w:r>
      <w:r w:rsidR="00FC645C" w:rsidRPr="00233E1C">
        <w:t>ösztöndíj</w:t>
      </w:r>
      <w:r w:rsidR="00C449B1" w:rsidRPr="00233E1C">
        <w:t xml:space="preserve"> </w:t>
      </w:r>
      <w:r w:rsidR="002A73C6" w:rsidRPr="00233E1C">
        <w:t>ne</w:t>
      </w:r>
      <w:r w:rsidR="00C449B1" w:rsidRPr="00233E1C">
        <w:t xml:space="preserve"> kerüljön</w:t>
      </w:r>
      <w:r w:rsidR="002A73C6" w:rsidRPr="00233E1C">
        <w:t xml:space="preserve"> </w:t>
      </w:r>
      <w:r w:rsidR="00C449B1" w:rsidRPr="00233E1C">
        <w:t>odaítélésre.</w:t>
      </w:r>
    </w:p>
    <w:p w14:paraId="1E41968D" w14:textId="77777777" w:rsidR="00B641DC" w:rsidRPr="00233E1C" w:rsidRDefault="00B641DC" w:rsidP="00233E1C">
      <w:pPr>
        <w:pStyle w:val="Listaszerbekezds"/>
        <w:spacing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66AE1822" w14:textId="304A4EAA" w:rsidR="002A73C6" w:rsidRPr="00233E1C" w:rsidRDefault="00512D5A" w:rsidP="00233E1C">
      <w:pPr>
        <w:pStyle w:val="paragraph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233E1C">
        <w:rPr>
          <w:rStyle w:val="normaltextrun"/>
          <w:b/>
          <w:bCs/>
        </w:rPr>
        <w:t xml:space="preserve"> </w:t>
      </w:r>
      <w:r w:rsidR="00C36224" w:rsidRPr="00233E1C">
        <w:rPr>
          <w:rStyle w:val="normaltextrun"/>
          <w:b/>
          <w:bCs/>
          <w:u w:val="single"/>
        </w:rPr>
        <w:t xml:space="preserve">A Pályázat </w:t>
      </w:r>
      <w:r w:rsidR="00C8193B" w:rsidRPr="00233E1C">
        <w:rPr>
          <w:rStyle w:val="normaltextrun"/>
          <w:b/>
          <w:bCs/>
          <w:u w:val="single"/>
        </w:rPr>
        <w:t>menete</w:t>
      </w:r>
      <w:r w:rsidR="00B75694" w:rsidRPr="00233E1C">
        <w:rPr>
          <w:rStyle w:val="normaltextrun"/>
          <w:b/>
          <w:bCs/>
          <w:u w:val="single"/>
        </w:rPr>
        <w:t>, az innovációs csapatverseny e</w:t>
      </w:r>
      <w:r w:rsidR="00C8193B" w:rsidRPr="00233E1C">
        <w:rPr>
          <w:rStyle w:val="normaltextrun"/>
          <w:b/>
          <w:bCs/>
          <w:u w:val="single"/>
        </w:rPr>
        <w:t>lbírálása</w:t>
      </w:r>
    </w:p>
    <w:p w14:paraId="16B5A5B5" w14:textId="77777777" w:rsidR="00B641DC" w:rsidRPr="00233E1C" w:rsidRDefault="00B641DC" w:rsidP="00233E1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15E1CB61" w14:textId="77777777" w:rsidR="00EA75A5" w:rsidRPr="00233E1C" w:rsidRDefault="00EA75A5" w:rsidP="00233E1C">
      <w:pPr>
        <w:pStyle w:val="paragraph"/>
        <w:spacing w:before="0" w:beforeAutospacing="0" w:after="0" w:afterAutospacing="0"/>
        <w:ind w:left="360"/>
        <w:textAlignment w:val="baseline"/>
      </w:pPr>
    </w:p>
    <w:p w14:paraId="60752AAF" w14:textId="4035E203" w:rsidR="00140D01" w:rsidRPr="00233E1C" w:rsidRDefault="00C8193B" w:rsidP="00233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1C">
        <w:rPr>
          <w:rFonts w:ascii="Times New Roman" w:hAnsi="Times New Roman" w:cs="Times New Roman"/>
          <w:sz w:val="24"/>
          <w:szCs w:val="24"/>
        </w:rPr>
        <w:t xml:space="preserve">(1) A </w:t>
      </w:r>
      <w:r w:rsidR="000D2A25" w:rsidRPr="00233E1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373BE" w:rsidRPr="00233E1C">
        <w:rPr>
          <w:rFonts w:ascii="Times New Roman" w:hAnsi="Times New Roman" w:cs="Times New Roman"/>
          <w:i/>
          <w:iCs/>
          <w:sz w:val="24"/>
          <w:szCs w:val="24"/>
        </w:rPr>
        <w:t>ályázati</w:t>
      </w:r>
      <w:r w:rsidR="001C33BE" w:rsidRPr="00233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73BE" w:rsidRPr="00233E1C">
        <w:rPr>
          <w:rFonts w:ascii="Times New Roman" w:hAnsi="Times New Roman" w:cs="Times New Roman"/>
          <w:i/>
          <w:iCs/>
          <w:sz w:val="24"/>
          <w:szCs w:val="24"/>
        </w:rPr>
        <w:t>jelentkezési lap</w:t>
      </w:r>
      <w:r w:rsidR="001C33BE" w:rsidRPr="00233E1C">
        <w:rPr>
          <w:rFonts w:ascii="Times New Roman" w:hAnsi="Times New Roman" w:cs="Times New Roman"/>
          <w:sz w:val="24"/>
          <w:szCs w:val="24"/>
        </w:rPr>
        <w:t xml:space="preserve"> (1. számú melléklet)</w:t>
      </w:r>
      <w:r w:rsidRPr="00233E1C">
        <w:rPr>
          <w:rFonts w:ascii="Times New Roman" w:hAnsi="Times New Roman" w:cs="Times New Roman"/>
          <w:sz w:val="24"/>
          <w:szCs w:val="24"/>
        </w:rPr>
        <w:t xml:space="preserve"> leadásának határideje: </w:t>
      </w:r>
      <w:r w:rsidRPr="00233E1C">
        <w:rPr>
          <w:rFonts w:ascii="Times New Roman" w:hAnsi="Times New Roman" w:cs="Times New Roman"/>
          <w:b/>
          <w:bCs/>
          <w:sz w:val="24"/>
          <w:szCs w:val="24"/>
        </w:rPr>
        <w:t>2023. december 3. 23:59 óra</w:t>
      </w:r>
      <w:r w:rsidRPr="00233E1C">
        <w:rPr>
          <w:rFonts w:ascii="Times New Roman" w:hAnsi="Times New Roman" w:cs="Times New Roman"/>
          <w:sz w:val="24"/>
          <w:szCs w:val="24"/>
        </w:rPr>
        <w:t xml:space="preserve">. A Pályázati jelentkezési lapot </w:t>
      </w:r>
      <w:r w:rsidR="001C33BE" w:rsidRPr="00233E1C">
        <w:rPr>
          <w:rFonts w:ascii="Times New Roman" w:hAnsi="Times New Roman" w:cs="Times New Roman"/>
          <w:sz w:val="24"/>
          <w:szCs w:val="24"/>
        </w:rPr>
        <w:t>e-mailben</w:t>
      </w:r>
      <w:r w:rsidRPr="00233E1C">
        <w:rPr>
          <w:rFonts w:ascii="Times New Roman" w:hAnsi="Times New Roman" w:cs="Times New Roman"/>
          <w:sz w:val="24"/>
          <w:szCs w:val="24"/>
        </w:rPr>
        <w:t xml:space="preserve"> szükséges megküldeni </w:t>
      </w:r>
      <w:r w:rsidR="00B373BE" w:rsidRPr="00233E1C">
        <w:rPr>
          <w:rFonts w:ascii="Times New Roman" w:hAnsi="Times New Roman" w:cs="Times New Roman"/>
          <w:sz w:val="24"/>
          <w:szCs w:val="24"/>
        </w:rPr>
        <w:t>a</w:t>
      </w:r>
      <w:r w:rsidR="00D90863" w:rsidRPr="00233E1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37D0A" w:rsidRPr="00233E1C">
          <w:rPr>
            <w:rStyle w:val="Hiperhivatkozs"/>
            <w:rFonts w:ascii="Times New Roman" w:hAnsi="Times New Roman" w:cs="Times New Roman"/>
            <w:sz w:val="24"/>
            <w:szCs w:val="24"/>
          </w:rPr>
          <w:t>danko.dora@gtk.bme.hu</w:t>
        </w:r>
      </w:hyperlink>
      <w:r w:rsidR="00837D0A" w:rsidRPr="00233E1C">
        <w:rPr>
          <w:rFonts w:ascii="Times New Roman" w:hAnsi="Times New Roman" w:cs="Times New Roman"/>
          <w:sz w:val="24"/>
          <w:szCs w:val="24"/>
        </w:rPr>
        <w:t xml:space="preserve"> </w:t>
      </w:r>
      <w:r w:rsidR="001C33BE" w:rsidRPr="00233E1C">
        <w:rPr>
          <w:rFonts w:ascii="Times New Roman" w:hAnsi="Times New Roman" w:cs="Times New Roman"/>
          <w:sz w:val="24"/>
          <w:szCs w:val="24"/>
        </w:rPr>
        <w:t>címre. A tárgy mezőbe „</w:t>
      </w:r>
      <w:r w:rsidR="00B373BE" w:rsidRPr="00233E1C">
        <w:rPr>
          <w:rFonts w:ascii="Times New Roman" w:hAnsi="Times New Roman" w:cs="Times New Roman"/>
          <w:sz w:val="24"/>
          <w:szCs w:val="24"/>
        </w:rPr>
        <w:t>Hungarian Innovation Hub ösztöndíj 2023/2024</w:t>
      </w:r>
      <w:r w:rsidR="001C33BE" w:rsidRPr="00233E1C">
        <w:rPr>
          <w:rFonts w:ascii="Times New Roman" w:hAnsi="Times New Roman" w:cs="Times New Roman"/>
          <w:sz w:val="24"/>
          <w:szCs w:val="24"/>
        </w:rPr>
        <w:t xml:space="preserve">” szöveg kerüljön. </w:t>
      </w:r>
      <w:r w:rsidR="007B2A29" w:rsidRPr="00233E1C">
        <w:rPr>
          <w:rFonts w:ascii="Times New Roman" w:hAnsi="Times New Roman" w:cs="Times New Roman"/>
          <w:sz w:val="24"/>
          <w:szCs w:val="24"/>
        </w:rPr>
        <w:t>K</w:t>
      </w:r>
      <w:r w:rsidR="001C33BE" w:rsidRPr="00233E1C">
        <w:rPr>
          <w:rFonts w:ascii="Times New Roman" w:hAnsi="Times New Roman" w:cs="Times New Roman"/>
          <w:sz w:val="24"/>
          <w:szCs w:val="24"/>
        </w:rPr>
        <w:t>ésedelmesen</w:t>
      </w:r>
      <w:r w:rsidR="001D23A3" w:rsidRPr="00233E1C">
        <w:rPr>
          <w:rFonts w:ascii="Times New Roman" w:hAnsi="Times New Roman" w:cs="Times New Roman"/>
          <w:sz w:val="24"/>
          <w:szCs w:val="24"/>
        </w:rPr>
        <w:t xml:space="preserve"> vagy</w:t>
      </w:r>
      <w:r w:rsidR="001C33BE" w:rsidRPr="00233E1C">
        <w:rPr>
          <w:rFonts w:ascii="Times New Roman" w:hAnsi="Times New Roman" w:cs="Times New Roman"/>
          <w:sz w:val="24"/>
          <w:szCs w:val="24"/>
        </w:rPr>
        <w:t xml:space="preserve"> hiányosan</w:t>
      </w:r>
      <w:r w:rsidR="007B2A29" w:rsidRPr="00233E1C">
        <w:rPr>
          <w:rFonts w:ascii="Times New Roman" w:hAnsi="Times New Roman" w:cs="Times New Roman"/>
          <w:sz w:val="24"/>
          <w:szCs w:val="24"/>
        </w:rPr>
        <w:t xml:space="preserve"> </w:t>
      </w:r>
      <w:r w:rsidR="001C33BE" w:rsidRPr="00233E1C">
        <w:rPr>
          <w:rFonts w:ascii="Times New Roman" w:hAnsi="Times New Roman" w:cs="Times New Roman"/>
          <w:sz w:val="24"/>
          <w:szCs w:val="24"/>
        </w:rPr>
        <w:t xml:space="preserve">benyújtott </w:t>
      </w:r>
      <w:r w:rsidR="007B2A29" w:rsidRPr="00233E1C">
        <w:rPr>
          <w:rFonts w:ascii="Times New Roman" w:hAnsi="Times New Roman" w:cs="Times New Roman"/>
          <w:sz w:val="24"/>
          <w:szCs w:val="24"/>
        </w:rPr>
        <w:t>Pályázati jelentkezési lap esetén az adott hallgató kizárásra kerül a jelen Pályázati felhívás szerinti ösztöndíjakból</w:t>
      </w:r>
      <w:r w:rsidR="00E41EEA">
        <w:rPr>
          <w:rFonts w:ascii="Times New Roman" w:hAnsi="Times New Roman" w:cs="Times New Roman"/>
          <w:sz w:val="24"/>
          <w:szCs w:val="24"/>
        </w:rPr>
        <w:t>.</w:t>
      </w:r>
    </w:p>
    <w:p w14:paraId="1E441EBD" w14:textId="105E7128" w:rsidR="007828EA" w:rsidRPr="00233E1C" w:rsidRDefault="007828EA" w:rsidP="00233E1C">
      <w:pPr>
        <w:pStyle w:val="paragraph"/>
        <w:spacing w:before="0" w:beforeAutospacing="0" w:after="0" w:afterAutospacing="0"/>
        <w:jc w:val="both"/>
        <w:textAlignment w:val="baseline"/>
      </w:pPr>
      <w:r w:rsidRPr="00233E1C">
        <w:t xml:space="preserve">(2) Az innovációs </w:t>
      </w:r>
      <w:r w:rsidR="0076737B" w:rsidRPr="00233E1C">
        <w:t>csapat</w:t>
      </w:r>
      <w:r w:rsidR="00140D01" w:rsidRPr="00233E1C">
        <w:t>verseny</w:t>
      </w:r>
      <w:r w:rsidR="00CD264C" w:rsidRPr="00233E1C">
        <w:t xml:space="preserve"> </w:t>
      </w:r>
      <w:r w:rsidRPr="00233E1C">
        <w:t>a Kurzus zárórendezvény</w:t>
      </w:r>
      <w:r w:rsidR="00A14A48" w:rsidRPr="00233E1C">
        <w:t>én</w:t>
      </w:r>
      <w:r w:rsidRPr="00233E1C">
        <w:t xml:space="preserve"> kerül megrendezésre. Az innovációs csapatversenyen résztvevő csapatok a Kurzuson elsajátított ismeretek alapján </w:t>
      </w:r>
      <w:r w:rsidR="00F27069" w:rsidRPr="00233E1C">
        <w:t xml:space="preserve">a </w:t>
      </w:r>
      <w:r w:rsidRPr="00233E1C">
        <w:t xml:space="preserve">csoportosan kidolgozott innovációs megoldást bemutatják a csapatok munkáit elbíráló Szakmai Zsűrinek. </w:t>
      </w:r>
    </w:p>
    <w:p w14:paraId="52957B47" w14:textId="4BA72583" w:rsidR="00CF0D41" w:rsidRPr="00233E1C" w:rsidRDefault="00CF0D41" w:rsidP="00233E1C">
      <w:pPr>
        <w:pStyle w:val="paragraph"/>
        <w:spacing w:before="0" w:beforeAutospacing="0" w:after="0" w:afterAutospacing="0"/>
        <w:jc w:val="both"/>
        <w:textAlignment w:val="baseline"/>
      </w:pPr>
    </w:p>
    <w:p w14:paraId="665700CF" w14:textId="395F1D31" w:rsidR="00CF0D41" w:rsidRPr="00233E1C" w:rsidRDefault="00CF0D41" w:rsidP="00233E1C">
      <w:pPr>
        <w:pStyle w:val="paragraph"/>
        <w:spacing w:before="0" w:beforeAutospacing="0" w:after="0" w:afterAutospacing="0"/>
        <w:jc w:val="both"/>
        <w:textAlignment w:val="baseline"/>
      </w:pPr>
      <w:r w:rsidRPr="00233E1C">
        <w:t xml:space="preserve">(3) A csapatok munkáit elbíráló Szakmai Zsűri a </w:t>
      </w:r>
      <w:r w:rsidR="00945C6D" w:rsidRPr="00233E1C">
        <w:t xml:space="preserve">Pályázatban </w:t>
      </w:r>
      <w:r w:rsidRPr="00233E1C">
        <w:t xml:space="preserve">érintett intézmények – Budapesti Műszaki és Gazdaságtudományi Egyetem, Budapesti Metropolitan Egyetem, Neumann János Egyetem és Magyar Nemzeti Bank – által felkért legalább 3 szakértőből áll. A </w:t>
      </w:r>
      <w:r w:rsidR="00945C6D" w:rsidRPr="00233E1C">
        <w:t>pontozásról</w:t>
      </w:r>
      <w:r w:rsidR="00F27069" w:rsidRPr="00233E1C">
        <w:t xml:space="preserve"> a</w:t>
      </w:r>
      <w:r w:rsidR="00945C6D" w:rsidRPr="00233E1C">
        <w:t xml:space="preserve"> </w:t>
      </w:r>
      <w:r w:rsidRPr="00233E1C">
        <w:t xml:space="preserve">Szakmai Zsűri többségi </w:t>
      </w:r>
      <w:r w:rsidR="00945C6D" w:rsidRPr="00233E1C">
        <w:t>szavazattal</w:t>
      </w:r>
      <w:r w:rsidRPr="00233E1C">
        <w:t xml:space="preserve"> hoz döntést. Pontegyenlőség esetén az MNB által felkért szakértő javaslata a döntő.</w:t>
      </w:r>
    </w:p>
    <w:p w14:paraId="0147D7D4" w14:textId="77777777" w:rsidR="007828EA" w:rsidRPr="00233E1C" w:rsidRDefault="007828EA" w:rsidP="00233E1C">
      <w:pPr>
        <w:pStyle w:val="paragraph"/>
        <w:spacing w:before="0" w:beforeAutospacing="0" w:after="0" w:afterAutospacing="0"/>
        <w:jc w:val="both"/>
        <w:textAlignment w:val="baseline"/>
      </w:pPr>
    </w:p>
    <w:p w14:paraId="2E07250F" w14:textId="17B6B66F" w:rsidR="00CF0D41" w:rsidRPr="00233E1C" w:rsidRDefault="007828EA" w:rsidP="00233E1C">
      <w:pPr>
        <w:pStyle w:val="paragraph"/>
        <w:spacing w:before="0" w:beforeAutospacing="0" w:after="0" w:afterAutospacing="0"/>
        <w:jc w:val="both"/>
        <w:textAlignment w:val="baseline"/>
      </w:pPr>
      <w:r w:rsidRPr="00233E1C">
        <w:t>(</w:t>
      </w:r>
      <w:r w:rsidR="00CF0D41" w:rsidRPr="00233E1C">
        <w:t>4)</w:t>
      </w:r>
      <w:r w:rsidRPr="00233E1C">
        <w:t xml:space="preserve"> </w:t>
      </w:r>
      <w:r w:rsidR="000B67ED" w:rsidRPr="00233E1C">
        <w:t xml:space="preserve">Az innovációs csapatversenyen </w:t>
      </w:r>
      <w:r w:rsidR="00F27069" w:rsidRPr="00233E1C">
        <w:t xml:space="preserve">azon csapatok </w:t>
      </w:r>
      <w:r w:rsidR="000B67ED" w:rsidRPr="00233E1C">
        <w:t>részesülhet</w:t>
      </w:r>
      <w:r w:rsidR="00F27069" w:rsidRPr="00233E1C">
        <w:t>nek</w:t>
      </w:r>
      <w:r w:rsidR="000B67ED" w:rsidRPr="00233E1C">
        <w:t xml:space="preserve"> díjazásban,</w:t>
      </w:r>
      <w:r w:rsidR="0070404C" w:rsidRPr="00233E1C">
        <w:t xml:space="preserve"> amely csapatok a legmagasabb pontszámot érték el.</w:t>
      </w:r>
      <w:r w:rsidR="000B67ED" w:rsidRPr="00233E1C">
        <w:t xml:space="preserve"> </w:t>
      </w:r>
      <w:r w:rsidR="0070404C" w:rsidRPr="00233E1C">
        <w:t>A</w:t>
      </w:r>
      <w:r w:rsidR="000B67ED" w:rsidRPr="00233E1C">
        <w:t xml:space="preserve"> csapatoknak járó ösztöndíj mérték</w:t>
      </w:r>
      <w:r w:rsidR="00F27069" w:rsidRPr="00233E1C">
        <w:t>é</w:t>
      </w:r>
      <w:r w:rsidR="000B67ED" w:rsidRPr="00233E1C">
        <w:t xml:space="preserve">ről a Szakmai Zsűri a csapat által készített megoldások alapján, a díjazásban részesíthető csapatok megoldásainak egymáshoz viszonyítását követően dönt. </w:t>
      </w:r>
      <w:r w:rsidR="00B028CF">
        <w:t xml:space="preserve">Az összdíjazás fixen 6.000.000 Ft, a feladat jellegére tekintettel minimum 1 maximum 6 csapat kaphat díjat. </w:t>
      </w:r>
      <w:r w:rsidR="0019178E" w:rsidRPr="00233E1C">
        <w:t>A csapatok innovációs megoldásainak értékelésénél, összehasonlításánál a Szakmai Zsűri az alábbi szempontokat veszi figyelembe</w:t>
      </w:r>
      <w:r w:rsidR="00CF0D41" w:rsidRPr="00233E1C">
        <w:t xml:space="preserve"> (max. 100 pont):</w:t>
      </w:r>
    </w:p>
    <w:p w14:paraId="6AFA7ADE" w14:textId="77777777" w:rsidR="00CF0D41" w:rsidRPr="00233E1C" w:rsidRDefault="00CF0D41" w:rsidP="00233E1C">
      <w:pPr>
        <w:pStyle w:val="paragraph"/>
        <w:spacing w:before="0" w:beforeAutospacing="0" w:after="0" w:afterAutospacing="0"/>
        <w:jc w:val="both"/>
        <w:textAlignment w:val="baseline"/>
      </w:pPr>
    </w:p>
    <w:p w14:paraId="6325893D" w14:textId="77777777" w:rsidR="00CF0D41" w:rsidRPr="00233E1C" w:rsidRDefault="00CF0D41" w:rsidP="00233E1C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</w:pPr>
      <w:r w:rsidRPr="00233E1C">
        <w:t>A megoldás megvalósíthatóságának vizsgálata, a vizsgálat eredményének érthető átadása a pitch-ben   (max. 20 pont)</w:t>
      </w:r>
    </w:p>
    <w:p w14:paraId="320ECC5E" w14:textId="77777777" w:rsidR="00CF0D41" w:rsidRPr="00233E1C" w:rsidRDefault="00CF0D41" w:rsidP="00233E1C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</w:pPr>
      <w:r w:rsidRPr="00233E1C">
        <w:t>Mennyire valós piaci problémára, mennyire valós a megoldás („fit”) (max. 25 pont)</w:t>
      </w:r>
    </w:p>
    <w:p w14:paraId="7CC2F881" w14:textId="77777777" w:rsidR="00CF0D41" w:rsidRPr="00233E1C" w:rsidRDefault="00CF0D41" w:rsidP="00233E1C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</w:pPr>
      <w:r w:rsidRPr="00233E1C">
        <w:t>A megoldás egyedisége (a megszokottól eltérő, felidézhető, izgalmas) (max. 25 pont)</w:t>
      </w:r>
    </w:p>
    <w:p w14:paraId="7386EE0A" w14:textId="59B35EA4" w:rsidR="007E6F7A" w:rsidRPr="00233E1C" w:rsidRDefault="00CF0D41" w:rsidP="00233E1C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</w:pPr>
      <w:r w:rsidRPr="00233E1C">
        <w:t>A vállalkozás piaci pénztermelő képessége („money maker”) (max. 30 pont)</w:t>
      </w:r>
    </w:p>
    <w:p w14:paraId="5E0B971D" w14:textId="77777777" w:rsidR="007E6F7A" w:rsidRPr="00233E1C" w:rsidRDefault="007E6F7A" w:rsidP="00233E1C">
      <w:pPr>
        <w:pStyle w:val="paragraph"/>
        <w:spacing w:before="0" w:beforeAutospacing="0" w:after="0" w:afterAutospacing="0"/>
        <w:jc w:val="both"/>
        <w:textAlignment w:val="baseline"/>
      </w:pPr>
    </w:p>
    <w:p w14:paraId="05D716C5" w14:textId="77777777" w:rsidR="00625C41" w:rsidRPr="00233E1C" w:rsidRDefault="00625C41" w:rsidP="00625C41">
      <w:pPr>
        <w:spacing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 hallgatókkal ösztöndíj szerződést köt a BME.</w:t>
      </w:r>
      <w:r w:rsidRPr="00233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0C94A" w14:textId="77777777" w:rsidR="00625C41" w:rsidRDefault="00625C41" w:rsidP="00233E1C">
      <w:pPr>
        <w:pStyle w:val="paragraph"/>
        <w:spacing w:before="0" w:beforeAutospacing="0" w:after="0" w:afterAutospacing="0"/>
        <w:jc w:val="both"/>
        <w:textAlignment w:val="baseline"/>
      </w:pPr>
    </w:p>
    <w:p w14:paraId="23AAC8A7" w14:textId="33F9117D" w:rsidR="007E6F7A" w:rsidRPr="00233E1C" w:rsidRDefault="00945C6D" w:rsidP="00233E1C">
      <w:pPr>
        <w:pStyle w:val="paragraph"/>
        <w:spacing w:before="0" w:beforeAutospacing="0" w:after="0" w:afterAutospacing="0"/>
        <w:jc w:val="both"/>
        <w:textAlignment w:val="baseline"/>
      </w:pPr>
      <w:r w:rsidRPr="00233E1C">
        <w:t xml:space="preserve">(5) </w:t>
      </w:r>
      <w:r w:rsidR="007E6F7A" w:rsidRPr="00233E1C">
        <w:t xml:space="preserve">A </w:t>
      </w:r>
      <w:r w:rsidR="004A3F22" w:rsidRPr="00233E1C">
        <w:t>Kiírók</w:t>
      </w:r>
      <w:r w:rsidR="00053B3A" w:rsidRPr="00233E1C">
        <w:t xml:space="preserve"> fenntartják annak a lehetőségét, hogy </w:t>
      </w:r>
      <w:r w:rsidR="007E6F7A" w:rsidRPr="00233E1C">
        <w:t>hogy a csapatmunkák</w:t>
      </w:r>
      <w:r w:rsidR="00C367E4" w:rsidRPr="00233E1C">
        <w:t>, megoldások</w:t>
      </w:r>
      <w:r w:rsidR="007E6F7A" w:rsidRPr="00233E1C">
        <w:t xml:space="preserve"> minőségére tekintettel bármilyen helyezés ne </w:t>
      </w:r>
      <w:r w:rsidR="00053B3A" w:rsidRPr="00233E1C">
        <w:t>kerüljön odaítélésre.</w:t>
      </w:r>
      <w:r w:rsidR="007C021E" w:rsidRPr="00233E1C">
        <w:t xml:space="preserve"> </w:t>
      </w:r>
      <w:r w:rsidR="00CE6037" w:rsidRPr="00233E1C">
        <w:t>A csapatnak megítélt ösztöndíj a csapattagok között egyenlő arányban oszlik meg, függetlenül a csapattagok szerző</w:t>
      </w:r>
      <w:r w:rsidR="00F27069" w:rsidRPr="00233E1C">
        <w:t>ségi</w:t>
      </w:r>
      <w:r w:rsidR="00CE6037" w:rsidRPr="00233E1C">
        <w:t xml:space="preserve"> arányától.</w:t>
      </w:r>
    </w:p>
    <w:p w14:paraId="21EC94D5" w14:textId="0C1665DB" w:rsidR="00B371BF" w:rsidRPr="00233E1C" w:rsidRDefault="00B371BF" w:rsidP="00233E1C">
      <w:pPr>
        <w:pStyle w:val="paragraph"/>
        <w:spacing w:before="0" w:beforeAutospacing="0" w:after="0" w:afterAutospacing="0"/>
        <w:jc w:val="both"/>
        <w:textAlignment w:val="baseline"/>
      </w:pPr>
    </w:p>
    <w:p w14:paraId="524E380E" w14:textId="0E1E7135" w:rsidR="00B371BF" w:rsidRPr="00233E1C" w:rsidRDefault="007C021E" w:rsidP="00233E1C">
      <w:pPr>
        <w:pStyle w:val="paragraph"/>
        <w:spacing w:before="0" w:beforeAutospacing="0" w:after="0" w:afterAutospacing="0"/>
        <w:jc w:val="both"/>
        <w:textAlignment w:val="baseline"/>
      </w:pPr>
      <w:r w:rsidRPr="00233E1C">
        <w:t xml:space="preserve">(6) </w:t>
      </w:r>
      <w:r w:rsidR="00B371BF" w:rsidRPr="00233E1C">
        <w:t>A</w:t>
      </w:r>
      <w:r w:rsidRPr="00233E1C">
        <w:t xml:space="preserve">z innovációs csapatverseny eredményéről </w:t>
      </w:r>
      <w:r w:rsidR="00B371BF" w:rsidRPr="00233E1C">
        <w:t>döntés 2023. 12. 15.-én a</w:t>
      </w:r>
      <w:r w:rsidRPr="00233E1C">
        <w:t>z</w:t>
      </w:r>
      <w:r w:rsidR="00B371BF" w:rsidRPr="00233E1C">
        <w:t xml:space="preserve"> MNB székházban tart</w:t>
      </w:r>
      <w:r w:rsidR="00A421E1" w:rsidRPr="00233E1C">
        <w:t>o</w:t>
      </w:r>
      <w:r w:rsidR="00B371BF" w:rsidRPr="00233E1C">
        <w:t>tt pitch versenyen</w:t>
      </w:r>
      <w:r w:rsidR="00360B8F" w:rsidRPr="00233E1C">
        <w:t xml:space="preserve">, azaz a Kurzus zárórendezvényén </w:t>
      </w:r>
      <w:r w:rsidR="00B371BF" w:rsidRPr="00233E1C">
        <w:t>kerül kihirdetésre</w:t>
      </w:r>
      <w:r w:rsidR="00F31C95" w:rsidRPr="00233E1C">
        <w:t xml:space="preserve">, melyről az érintett csapatok tagjai később tájékoztató e-mailt is kapnak. </w:t>
      </w:r>
    </w:p>
    <w:p w14:paraId="5F99AF6F" w14:textId="77777777" w:rsidR="007E6F7A" w:rsidRPr="00233E1C" w:rsidRDefault="007E6F7A" w:rsidP="00233E1C">
      <w:pPr>
        <w:pStyle w:val="paragraph"/>
        <w:spacing w:before="0" w:beforeAutospacing="0" w:after="0" w:afterAutospacing="0"/>
        <w:jc w:val="both"/>
        <w:textAlignment w:val="baseline"/>
      </w:pPr>
    </w:p>
    <w:p w14:paraId="6EC070E4" w14:textId="5FF828BE" w:rsidR="007E6F7A" w:rsidRPr="00233E1C" w:rsidRDefault="007C021E" w:rsidP="00233E1C">
      <w:pPr>
        <w:pStyle w:val="paragraph"/>
        <w:spacing w:before="0" w:beforeAutospacing="0" w:after="0" w:afterAutospacing="0"/>
        <w:jc w:val="both"/>
        <w:textAlignment w:val="baseline"/>
      </w:pPr>
      <w:r w:rsidRPr="00233E1C">
        <w:t xml:space="preserve">(7)  </w:t>
      </w:r>
      <w:r w:rsidR="007E6F7A" w:rsidRPr="00233E1C">
        <w:t>Szakmai Zsűri által kiválasztott nyertes</w:t>
      </w:r>
      <w:r w:rsidRPr="00233E1C">
        <w:t xml:space="preserve"> csapatoknak</w:t>
      </w:r>
      <w:r w:rsidR="007E6F7A" w:rsidRPr="00233E1C">
        <w:t xml:space="preserve"> a döntést követően </w:t>
      </w:r>
      <w:r w:rsidR="0081745A" w:rsidRPr="00233E1C">
        <w:t>60</w:t>
      </w:r>
      <w:r w:rsidR="007E6F7A" w:rsidRPr="00233E1C">
        <w:t xml:space="preserve"> napon belül kerül folyósításra a</w:t>
      </w:r>
      <w:r w:rsidR="0081745A" w:rsidRPr="00233E1C">
        <w:t>z ösztöndíj</w:t>
      </w:r>
      <w:r w:rsidR="007E6F7A" w:rsidRPr="00233E1C">
        <w:t>, a vonatkozó egyetemi</w:t>
      </w:r>
      <w:r w:rsidR="00D57D90" w:rsidRPr="00233E1C">
        <w:t xml:space="preserve"> és kapcsolódó</w:t>
      </w:r>
      <w:r w:rsidR="007E6F7A" w:rsidRPr="00233E1C">
        <w:t xml:space="preserve"> rendelkezések</w:t>
      </w:r>
      <w:r w:rsidR="00A21C98" w:rsidRPr="00233E1C">
        <w:t xml:space="preserve"> szabályaival</w:t>
      </w:r>
      <w:r w:rsidR="007E6F7A" w:rsidRPr="00233E1C">
        <w:t xml:space="preserve"> összhangban.</w:t>
      </w:r>
    </w:p>
    <w:p w14:paraId="55BD2AD6" w14:textId="77777777" w:rsidR="00D245C2" w:rsidRPr="00233E1C" w:rsidRDefault="00D245C2" w:rsidP="00233E1C">
      <w:pPr>
        <w:pStyle w:val="paragraph"/>
        <w:spacing w:before="0" w:beforeAutospacing="0" w:after="0" w:afterAutospacing="0"/>
        <w:jc w:val="both"/>
        <w:textAlignment w:val="baseline"/>
      </w:pPr>
    </w:p>
    <w:p w14:paraId="2BC23CEF" w14:textId="4E3FEB32" w:rsidR="00D245C2" w:rsidRPr="00233E1C" w:rsidRDefault="00D245C2" w:rsidP="00233E1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3E1C">
        <w:rPr>
          <w:rFonts w:ascii="Times New Roman" w:hAnsi="Times New Roman" w:cs="Times New Roman"/>
          <w:b/>
          <w:bCs/>
          <w:sz w:val="24"/>
          <w:szCs w:val="24"/>
          <w:u w:val="single"/>
        </w:rPr>
        <w:t>VI. A Pályázattal kapcsolatos határidők</w:t>
      </w:r>
    </w:p>
    <w:p w14:paraId="55A85758" w14:textId="77777777" w:rsidR="00D245C2" w:rsidRPr="00233E1C" w:rsidRDefault="00D245C2" w:rsidP="00233E1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45C2" w:rsidRPr="00233E1C" w14:paraId="41206499" w14:textId="77777777" w:rsidTr="004D73B1">
        <w:tc>
          <w:tcPr>
            <w:tcW w:w="4531" w:type="dxa"/>
          </w:tcPr>
          <w:p w14:paraId="362BB67E" w14:textId="77777777" w:rsidR="00D245C2" w:rsidRPr="00233E1C" w:rsidRDefault="00D245C2" w:rsidP="00233E1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E1C">
              <w:rPr>
                <w:rFonts w:ascii="Times New Roman" w:hAnsi="Times New Roman" w:cs="Times New Roman"/>
                <w:bCs/>
                <w:sz w:val="24"/>
                <w:szCs w:val="24"/>
              </w:rPr>
              <w:t>Pályázat meghirdetése</w:t>
            </w:r>
          </w:p>
        </w:tc>
        <w:tc>
          <w:tcPr>
            <w:tcW w:w="4531" w:type="dxa"/>
          </w:tcPr>
          <w:p w14:paraId="4604CC5A" w14:textId="1D4C0913" w:rsidR="00D245C2" w:rsidRPr="00233E1C" w:rsidRDefault="00D245C2" w:rsidP="0009205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E1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F61491" w:rsidRPr="00233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november </w:t>
            </w:r>
            <w:r w:rsidR="00092050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  <w:r w:rsidR="001A1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245C2" w:rsidRPr="00233E1C" w14:paraId="62C33A8F" w14:textId="77777777" w:rsidTr="004D73B1">
        <w:tc>
          <w:tcPr>
            <w:tcW w:w="4531" w:type="dxa"/>
          </w:tcPr>
          <w:p w14:paraId="12C01B80" w14:textId="2B104014" w:rsidR="00D245C2" w:rsidRPr="00233E1C" w:rsidRDefault="007828EA" w:rsidP="00233E1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E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Pályázati jelentkezési lap</w:t>
            </w:r>
            <w:r w:rsidR="00D245C2" w:rsidRPr="00233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benyújtási határideje</w:t>
            </w:r>
          </w:p>
        </w:tc>
        <w:tc>
          <w:tcPr>
            <w:tcW w:w="4531" w:type="dxa"/>
          </w:tcPr>
          <w:p w14:paraId="6EEBAFC6" w14:textId="716FE51D" w:rsidR="00D245C2" w:rsidRPr="00233E1C" w:rsidRDefault="00D245C2" w:rsidP="00233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1C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C07422" w:rsidRPr="00233E1C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23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05C" w:rsidRPr="00233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E1C">
              <w:rPr>
                <w:rFonts w:ascii="Times New Roman" w:hAnsi="Times New Roman" w:cs="Times New Roman"/>
                <w:sz w:val="24"/>
                <w:szCs w:val="24"/>
              </w:rPr>
              <w:t>.  23:59 óra.</w:t>
            </w:r>
          </w:p>
        </w:tc>
      </w:tr>
      <w:tr w:rsidR="00D245C2" w:rsidRPr="00233E1C" w14:paraId="1C4D465E" w14:textId="77777777" w:rsidTr="004D73B1">
        <w:tc>
          <w:tcPr>
            <w:tcW w:w="4531" w:type="dxa"/>
          </w:tcPr>
          <w:p w14:paraId="67AC9617" w14:textId="0904E3D0" w:rsidR="00D245C2" w:rsidRPr="00233E1C" w:rsidRDefault="00206D63" w:rsidP="00233E1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E1C">
              <w:rPr>
                <w:rFonts w:ascii="Times New Roman" w:hAnsi="Times New Roman" w:cs="Times New Roman"/>
                <w:bCs/>
                <w:sz w:val="24"/>
                <w:szCs w:val="24"/>
              </w:rPr>
              <w:t>Kurzus zárórendezvényének napja</w:t>
            </w:r>
          </w:p>
        </w:tc>
        <w:tc>
          <w:tcPr>
            <w:tcW w:w="4531" w:type="dxa"/>
          </w:tcPr>
          <w:p w14:paraId="6306F0B5" w14:textId="276B10C6" w:rsidR="00D245C2" w:rsidRPr="00233E1C" w:rsidRDefault="00D245C2" w:rsidP="00233E1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E1C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D90863" w:rsidRPr="00233E1C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23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63" w:rsidRPr="00233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BE5" w:rsidRPr="00233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3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5C2" w:rsidRPr="00233E1C" w14:paraId="06EE196F" w14:textId="77777777" w:rsidTr="004D73B1">
        <w:tc>
          <w:tcPr>
            <w:tcW w:w="4531" w:type="dxa"/>
          </w:tcPr>
          <w:p w14:paraId="5B914C3A" w14:textId="77777777" w:rsidR="00D245C2" w:rsidRPr="00233E1C" w:rsidRDefault="00D245C2" w:rsidP="00233E1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E1C">
              <w:rPr>
                <w:rFonts w:ascii="Times New Roman" w:hAnsi="Times New Roman" w:cs="Times New Roman"/>
                <w:bCs/>
                <w:sz w:val="24"/>
                <w:szCs w:val="24"/>
              </w:rPr>
              <w:t>Eredményhirdető e-mail megküldése</w:t>
            </w:r>
          </w:p>
        </w:tc>
        <w:tc>
          <w:tcPr>
            <w:tcW w:w="4531" w:type="dxa"/>
          </w:tcPr>
          <w:p w14:paraId="7026433B" w14:textId="3AFA336D" w:rsidR="00D245C2" w:rsidRPr="00233E1C" w:rsidRDefault="00D245C2" w:rsidP="00233E1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E1C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D90863" w:rsidRPr="00233E1C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23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63" w:rsidRPr="00233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BE5" w:rsidRPr="00233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3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5C2" w:rsidRPr="00233E1C" w14:paraId="7C3FD38C" w14:textId="77777777" w:rsidTr="004D73B1">
        <w:tc>
          <w:tcPr>
            <w:tcW w:w="4531" w:type="dxa"/>
          </w:tcPr>
          <w:p w14:paraId="7752797C" w14:textId="1BA46819" w:rsidR="00D245C2" w:rsidRPr="00233E1C" w:rsidRDefault="00B028CF" w:rsidP="00B028CF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Mindkét ö</w:t>
            </w:r>
            <w:r w:rsidR="001A1367">
              <w:rPr>
                <w:rFonts w:ascii="Times New Roman" w:hAnsi="Times New Roman" w:cs="Times New Roman"/>
                <w:bCs/>
                <w:sz w:val="24"/>
                <w:szCs w:val="24"/>
              </w:rPr>
              <w:t>sztöndíj folyósítás határideje</w:t>
            </w:r>
            <w:bookmarkStart w:id="1" w:name="_GoBack"/>
            <w:bookmarkEnd w:id="1"/>
          </w:p>
        </w:tc>
        <w:tc>
          <w:tcPr>
            <w:tcW w:w="4531" w:type="dxa"/>
          </w:tcPr>
          <w:p w14:paraId="320B72CC" w14:textId="0D3A5024" w:rsidR="00D245C2" w:rsidRPr="00233E1C" w:rsidRDefault="00D245C2" w:rsidP="00625C4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E1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31C95" w:rsidRPr="00233E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33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25C41">
              <w:rPr>
                <w:rFonts w:ascii="Times New Roman" w:hAnsi="Times New Roman" w:cs="Times New Roman"/>
                <w:bCs/>
                <w:sz w:val="24"/>
                <w:szCs w:val="24"/>
              </w:rPr>
              <w:t>január 31-</w:t>
            </w:r>
            <w:r w:rsidR="0081745A" w:rsidRPr="00233E1C">
              <w:rPr>
                <w:rFonts w:ascii="Times New Roman" w:hAnsi="Times New Roman" w:cs="Times New Roman"/>
                <w:bCs/>
                <w:sz w:val="24"/>
                <w:szCs w:val="24"/>
              </w:rPr>
              <w:t>ig</w:t>
            </w:r>
          </w:p>
        </w:tc>
      </w:tr>
    </w:tbl>
    <w:p w14:paraId="562B58D7" w14:textId="174CE898" w:rsidR="002E6A29" w:rsidRPr="00233E1C" w:rsidRDefault="00D245C2" w:rsidP="00233E1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HAnsi"/>
          <w:b/>
          <w:bCs/>
          <w:u w:val="single"/>
          <w:lang w:eastAsia="en-US"/>
        </w:rPr>
      </w:pPr>
      <w:r w:rsidRPr="00233E1C">
        <w:rPr>
          <w:rStyle w:val="normaltextrun"/>
          <w:b/>
          <w:bCs/>
          <w:u w:val="single"/>
        </w:rPr>
        <w:t>VII.</w:t>
      </w:r>
      <w:r w:rsidR="002E6A29" w:rsidRPr="00233E1C">
        <w:rPr>
          <w:rStyle w:val="normaltextrun"/>
          <w:b/>
          <w:bCs/>
          <w:u w:val="single"/>
        </w:rPr>
        <w:t xml:space="preserve"> Hiánypótlás</w:t>
      </w:r>
    </w:p>
    <w:p w14:paraId="57FC26DE" w14:textId="77777777" w:rsidR="002E6A29" w:rsidRPr="00233E1C" w:rsidRDefault="002E6A29" w:rsidP="00233E1C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7F6BE8AA" w14:textId="7DD2BEBB" w:rsidR="002E6A29" w:rsidRPr="00233E1C" w:rsidRDefault="00B13F7A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33E1C">
        <w:rPr>
          <w:rStyle w:val="normaltextrun"/>
        </w:rPr>
        <w:t>A P</w:t>
      </w:r>
      <w:r w:rsidR="002E6A29" w:rsidRPr="00233E1C">
        <w:rPr>
          <w:rStyle w:val="normaltextrun"/>
        </w:rPr>
        <w:t>ályázat során hiánypótlásra lehetőség nincs.</w:t>
      </w:r>
    </w:p>
    <w:p w14:paraId="780E9C4D" w14:textId="469CD132" w:rsidR="002A73C6" w:rsidRPr="00233E1C" w:rsidRDefault="002A73C6" w:rsidP="00233E1C">
      <w:pPr>
        <w:pStyle w:val="paragraph"/>
        <w:spacing w:before="0" w:beforeAutospacing="0" w:after="0" w:afterAutospacing="0"/>
        <w:jc w:val="both"/>
        <w:textAlignment w:val="baseline"/>
      </w:pPr>
    </w:p>
    <w:p w14:paraId="638F344D" w14:textId="7C83DF2A" w:rsidR="002A73C6" w:rsidRPr="00233E1C" w:rsidRDefault="006F7502" w:rsidP="00233E1C">
      <w:pPr>
        <w:pStyle w:val="paragraph"/>
        <w:spacing w:before="0" w:beforeAutospacing="0" w:after="0" w:afterAutospacing="0"/>
        <w:jc w:val="center"/>
        <w:textAlignment w:val="baseline"/>
        <w:rPr>
          <w:u w:val="single"/>
        </w:rPr>
      </w:pPr>
      <w:r w:rsidRPr="00233E1C">
        <w:rPr>
          <w:rStyle w:val="normaltextrun"/>
          <w:b/>
          <w:bCs/>
          <w:u w:val="single"/>
        </w:rPr>
        <w:t>VII</w:t>
      </w:r>
      <w:r w:rsidR="00D245C2" w:rsidRPr="00233E1C">
        <w:rPr>
          <w:rStyle w:val="normaltextrun"/>
          <w:b/>
          <w:bCs/>
          <w:u w:val="single"/>
        </w:rPr>
        <w:t>I.</w:t>
      </w:r>
      <w:r w:rsidR="002A73C6" w:rsidRPr="00233E1C">
        <w:rPr>
          <w:rStyle w:val="normaltextrun"/>
          <w:b/>
          <w:bCs/>
          <w:u w:val="single"/>
        </w:rPr>
        <w:t xml:space="preserve"> Adatvédelem</w:t>
      </w:r>
    </w:p>
    <w:p w14:paraId="07D65168" w14:textId="77777777" w:rsidR="002A73C6" w:rsidRPr="00233E1C" w:rsidRDefault="002A73C6" w:rsidP="00233E1C">
      <w:pPr>
        <w:pStyle w:val="paragraph"/>
        <w:spacing w:before="0" w:beforeAutospacing="0" w:after="0" w:afterAutospacing="0"/>
        <w:ind w:left="1080"/>
        <w:jc w:val="both"/>
        <w:textAlignment w:val="baseline"/>
      </w:pPr>
      <w:r w:rsidRPr="00233E1C">
        <w:rPr>
          <w:rStyle w:val="eop"/>
        </w:rPr>
        <w:t xml:space="preserve"> </w:t>
      </w:r>
    </w:p>
    <w:p w14:paraId="43FDB7AE" w14:textId="0CFFEFB8" w:rsidR="002A73C6" w:rsidRPr="00233E1C" w:rsidRDefault="002A73C6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33E1C">
        <w:rPr>
          <w:rStyle w:val="normaltextrun"/>
        </w:rPr>
        <w:t>A pályáz</w:t>
      </w:r>
      <w:r w:rsidR="00BA405E" w:rsidRPr="00233E1C">
        <w:rPr>
          <w:rStyle w:val="normaltextrun"/>
        </w:rPr>
        <w:t xml:space="preserve">ók adatait a szervezők a hatályos adatvédelmi és egyéb jogszabályoknak megfelelően kezelik, </w:t>
      </w:r>
      <w:r w:rsidR="00080DB2" w:rsidRPr="00233E1C">
        <w:rPr>
          <w:rStyle w:val="normaltextrun"/>
        </w:rPr>
        <w:t xml:space="preserve">a kiírói </w:t>
      </w:r>
      <w:r w:rsidR="00BA405E" w:rsidRPr="00233E1C">
        <w:rPr>
          <w:rStyle w:val="normaltextrun"/>
        </w:rPr>
        <w:t>adatkezelési tájékoztató</w:t>
      </w:r>
      <w:r w:rsidR="00752EBE" w:rsidRPr="00233E1C">
        <w:rPr>
          <w:rStyle w:val="normaltextrun"/>
        </w:rPr>
        <w:t>k</w:t>
      </w:r>
      <w:r w:rsidR="00BA405E" w:rsidRPr="00233E1C">
        <w:rPr>
          <w:rStyle w:val="normaltextrun"/>
        </w:rPr>
        <w:t xml:space="preserve"> szerint. </w:t>
      </w:r>
    </w:p>
    <w:p w14:paraId="7F153395" w14:textId="77777777" w:rsidR="00B641DC" w:rsidRPr="00233E1C" w:rsidRDefault="00B641DC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9101694" w14:textId="2A58633C" w:rsidR="002E6A29" w:rsidRPr="00233E1C" w:rsidRDefault="006F7502" w:rsidP="00233E1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eastAsiaTheme="minorHAnsi"/>
          <w:lang w:eastAsia="en-US"/>
        </w:rPr>
      </w:pPr>
      <w:r w:rsidRPr="00233E1C">
        <w:rPr>
          <w:rStyle w:val="normaltextrun"/>
          <w:b/>
          <w:bCs/>
          <w:u w:val="single"/>
        </w:rPr>
        <w:t>I</w:t>
      </w:r>
      <w:r w:rsidR="00D245C2" w:rsidRPr="00233E1C">
        <w:rPr>
          <w:rStyle w:val="normaltextrun"/>
          <w:b/>
          <w:bCs/>
          <w:u w:val="single"/>
        </w:rPr>
        <w:t>X.</w:t>
      </w:r>
      <w:r w:rsidR="002A73C6" w:rsidRPr="00233E1C">
        <w:rPr>
          <w:rStyle w:val="normaltextrun"/>
          <w:b/>
          <w:bCs/>
          <w:u w:val="single"/>
        </w:rPr>
        <w:t xml:space="preserve"> Jogorvoslat</w:t>
      </w:r>
    </w:p>
    <w:p w14:paraId="1516858F" w14:textId="77777777" w:rsidR="002E6A29" w:rsidRPr="00233E1C" w:rsidRDefault="002E6A29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38BFF47" w14:textId="249EF4F6" w:rsidR="002A73C6" w:rsidRPr="00233E1C" w:rsidRDefault="002E6A29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trike/>
        </w:rPr>
      </w:pPr>
      <w:r w:rsidRPr="00233E1C">
        <w:rPr>
          <w:rStyle w:val="normaltextrun"/>
        </w:rPr>
        <w:t>A pályázati eljárás során hozott döntések ellen a BME Térítési és Juttatási Szabályzatban meghatározott eljárásrendben élhet jogorvoslati kérelemmel a hallgató́.</w:t>
      </w:r>
    </w:p>
    <w:p w14:paraId="4CCD0163" w14:textId="77777777" w:rsidR="002A73C6" w:rsidRPr="00233E1C" w:rsidRDefault="002A73C6" w:rsidP="00233E1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trike/>
        </w:rPr>
      </w:pPr>
    </w:p>
    <w:p w14:paraId="6FBB0E73" w14:textId="6A154731" w:rsidR="002A73C6" w:rsidRPr="00233E1C" w:rsidRDefault="00D245C2" w:rsidP="00233E1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b/>
          <w:u w:val="single"/>
        </w:rPr>
      </w:pPr>
      <w:r w:rsidRPr="00233E1C">
        <w:rPr>
          <w:rStyle w:val="normaltextrun"/>
          <w:b/>
          <w:u w:val="single"/>
        </w:rPr>
        <w:t xml:space="preserve">X. </w:t>
      </w:r>
      <w:r w:rsidR="002A73C6" w:rsidRPr="00233E1C">
        <w:rPr>
          <w:rStyle w:val="normaltextrun"/>
          <w:b/>
          <w:u w:val="single"/>
        </w:rPr>
        <w:t>Tájékoztatás</w:t>
      </w:r>
    </w:p>
    <w:p w14:paraId="762649A9" w14:textId="77777777" w:rsidR="002A73C6" w:rsidRPr="00233E1C" w:rsidRDefault="002A73C6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5E4CA36" w14:textId="6ADDE5DE" w:rsidR="002A73C6" w:rsidRPr="00233E1C" w:rsidRDefault="002A73C6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33E1C">
        <w:rPr>
          <w:rStyle w:val="normaltextrun"/>
        </w:rPr>
        <w:t>A Pályázatról további fel</w:t>
      </w:r>
      <w:r w:rsidR="00B13F7A" w:rsidRPr="00233E1C">
        <w:rPr>
          <w:rStyle w:val="normaltextrun"/>
        </w:rPr>
        <w:t xml:space="preserve">világosítás </w:t>
      </w:r>
      <w:r w:rsidR="0033215B" w:rsidRPr="00233E1C">
        <w:rPr>
          <w:rStyle w:val="normaltextrun"/>
        </w:rPr>
        <w:t xml:space="preserve">a </w:t>
      </w:r>
      <w:r w:rsidR="00285904" w:rsidRPr="00233E1C">
        <w:rPr>
          <w:rStyle w:val="normaltextrun"/>
        </w:rPr>
        <w:t>Dehelán Gábor</w:t>
      </w:r>
      <w:r w:rsidR="00837D0A" w:rsidRPr="00233E1C">
        <w:rPr>
          <w:rStyle w:val="normaltextrun"/>
        </w:rPr>
        <w:t xml:space="preserve"> (</w:t>
      </w:r>
      <w:r w:rsidR="00285904" w:rsidRPr="00233E1C">
        <w:rPr>
          <w:rStyle w:val="normaltextrun"/>
        </w:rPr>
        <w:t>dehelan.gabor@bme.hu</w:t>
      </w:r>
      <w:r w:rsidR="00837D0A" w:rsidRPr="00233E1C">
        <w:rPr>
          <w:rStyle w:val="normaltextrun"/>
        </w:rPr>
        <w:t>)</w:t>
      </w:r>
      <w:r w:rsidR="00D90863" w:rsidRPr="00233E1C">
        <w:t xml:space="preserve"> </w:t>
      </w:r>
      <w:r w:rsidR="009B2D44" w:rsidRPr="00233E1C">
        <w:rPr>
          <w:rStyle w:val="normaltextrun"/>
        </w:rPr>
        <w:t xml:space="preserve">címen </w:t>
      </w:r>
      <w:r w:rsidRPr="00233E1C">
        <w:rPr>
          <w:rStyle w:val="normaltextrun"/>
        </w:rPr>
        <w:t>kérhető.</w:t>
      </w:r>
    </w:p>
    <w:p w14:paraId="64AC8813" w14:textId="09363E86" w:rsidR="002A73C6" w:rsidRDefault="002A73C6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1094252" w14:textId="5B41FAA3" w:rsidR="00152323" w:rsidRDefault="00152323" w:rsidP="00233E1C">
      <w:pPr>
        <w:pStyle w:val="paragraph"/>
        <w:spacing w:before="0" w:beforeAutospacing="0" w:after="0" w:afterAutospacing="0"/>
        <w:jc w:val="both"/>
        <w:textAlignment w:val="baseline"/>
      </w:pPr>
    </w:p>
    <w:p w14:paraId="0D39178F" w14:textId="77777777" w:rsidR="00152323" w:rsidRPr="00233E1C" w:rsidRDefault="00152323" w:rsidP="00233E1C">
      <w:pPr>
        <w:pStyle w:val="paragraph"/>
        <w:spacing w:before="0" w:beforeAutospacing="0" w:after="0" w:afterAutospacing="0"/>
        <w:jc w:val="both"/>
        <w:textAlignment w:val="baseline"/>
      </w:pPr>
    </w:p>
    <w:p w14:paraId="326F9847" w14:textId="77777777" w:rsidR="0081745A" w:rsidRPr="00233E1C" w:rsidRDefault="0081745A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DB3BCCF" w14:textId="6BB1DCB8" w:rsidR="00165AC6" w:rsidRPr="00233E1C" w:rsidRDefault="0081745A" w:rsidP="00233E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33E1C">
        <w:rPr>
          <w:rStyle w:val="normaltextrun"/>
        </w:rPr>
        <w:t xml:space="preserve">Mellékletek: </w:t>
      </w:r>
      <w:r w:rsidR="00C84CFB" w:rsidRPr="00233E1C">
        <w:rPr>
          <w:rStyle w:val="normaltextrun"/>
        </w:rPr>
        <w:tab/>
        <w:t xml:space="preserve">1. </w:t>
      </w:r>
      <w:r w:rsidRPr="00233E1C">
        <w:rPr>
          <w:rStyle w:val="normaltextrun"/>
        </w:rPr>
        <w:t xml:space="preserve">számú melléklet: </w:t>
      </w:r>
      <w:r w:rsidR="00285904" w:rsidRPr="00233E1C">
        <w:rPr>
          <w:rStyle w:val="normaltextrun"/>
        </w:rPr>
        <w:t>Jelentkezési lap</w:t>
      </w:r>
    </w:p>
    <w:p w14:paraId="234426F0" w14:textId="0A39A07D" w:rsidR="00E14D1F" w:rsidRPr="00233E1C" w:rsidRDefault="00C84CFB" w:rsidP="00233E1C">
      <w:pPr>
        <w:pStyle w:val="paragraph"/>
        <w:spacing w:before="0" w:beforeAutospacing="0" w:after="0" w:afterAutospacing="0"/>
        <w:jc w:val="both"/>
        <w:textAlignment w:val="baseline"/>
      </w:pPr>
      <w:r w:rsidRPr="00233E1C">
        <w:rPr>
          <w:rStyle w:val="normaltextrun"/>
        </w:rPr>
        <w:tab/>
      </w:r>
      <w:r w:rsidRPr="00233E1C">
        <w:rPr>
          <w:rStyle w:val="normaltextrun"/>
        </w:rPr>
        <w:tab/>
        <w:t>2. számú melléklet: Adatkezelési tájékoztató</w:t>
      </w:r>
      <w:r w:rsidR="00233E1C" w:rsidRPr="00233E1C">
        <w:rPr>
          <w:rStyle w:val="normaltextrun"/>
        </w:rPr>
        <w:t>k</w:t>
      </w:r>
    </w:p>
    <w:sectPr w:rsidR="00E14D1F" w:rsidRPr="00233E1C" w:rsidSect="00024E97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8A12D" w16cex:dateUtc="2023-11-10T11:31:00Z"/>
  <w16cex:commentExtensible w16cex:durableId="28FF622B" w16cex:dateUtc="2023-11-15T14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A29A2" w14:textId="77777777" w:rsidR="00811DB9" w:rsidRDefault="00811DB9" w:rsidP="002A73C6">
      <w:pPr>
        <w:spacing w:after="0" w:line="240" w:lineRule="auto"/>
      </w:pPr>
      <w:r>
        <w:separator/>
      </w:r>
    </w:p>
  </w:endnote>
  <w:endnote w:type="continuationSeparator" w:id="0">
    <w:p w14:paraId="2FBCFD68" w14:textId="77777777" w:rsidR="00811DB9" w:rsidRDefault="00811DB9" w:rsidP="002A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BA612" w14:textId="77777777" w:rsidR="00811DB9" w:rsidRDefault="00811DB9" w:rsidP="002A73C6">
      <w:pPr>
        <w:spacing w:after="0" w:line="240" w:lineRule="auto"/>
      </w:pPr>
      <w:r>
        <w:separator/>
      </w:r>
    </w:p>
  </w:footnote>
  <w:footnote w:type="continuationSeparator" w:id="0">
    <w:p w14:paraId="4243474F" w14:textId="77777777" w:rsidR="00811DB9" w:rsidRDefault="00811DB9" w:rsidP="002A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C8C88" w14:textId="1E3076D0" w:rsidR="00024E97" w:rsidRPr="00024E97" w:rsidRDefault="00024E97" w:rsidP="00024E97">
    <w:pPr>
      <w:pStyle w:val="lfej"/>
      <w:numPr>
        <w:ilvl w:val="0"/>
        <w:numId w:val="34"/>
      </w:numPr>
      <w:jc w:val="right"/>
      <w:rPr>
        <w:rFonts w:ascii="Times New Roman" w:hAnsi="Times New Roman" w:cs="Times New Roman"/>
        <w:sz w:val="24"/>
        <w:szCs w:val="24"/>
      </w:rPr>
    </w:pPr>
    <w:r w:rsidRPr="00024E97">
      <w:rPr>
        <w:rFonts w:ascii="Times New Roman" w:hAnsi="Times New Roman" w:cs="Times New Roman"/>
        <w:sz w:val="24"/>
        <w:szCs w:val="24"/>
      </w:rPr>
      <w:t>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731"/>
    <w:multiLevelType w:val="hybridMultilevel"/>
    <w:tmpl w:val="F29C02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298"/>
    <w:multiLevelType w:val="multilevel"/>
    <w:tmpl w:val="7AF81CF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C5803"/>
    <w:multiLevelType w:val="hybridMultilevel"/>
    <w:tmpl w:val="C96CE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2DC6"/>
    <w:multiLevelType w:val="hybridMultilevel"/>
    <w:tmpl w:val="4BBCD0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167"/>
    <w:multiLevelType w:val="multilevel"/>
    <w:tmpl w:val="77D835E8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00FC2"/>
    <w:multiLevelType w:val="hybridMultilevel"/>
    <w:tmpl w:val="4E5CB4DA"/>
    <w:lvl w:ilvl="0" w:tplc="D42C58D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7F6A"/>
    <w:multiLevelType w:val="hybridMultilevel"/>
    <w:tmpl w:val="1B145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370E"/>
    <w:multiLevelType w:val="hybridMultilevel"/>
    <w:tmpl w:val="BFF2280A"/>
    <w:lvl w:ilvl="0" w:tplc="5A9EEA4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E1430"/>
    <w:multiLevelType w:val="multilevel"/>
    <w:tmpl w:val="A412E6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F492A"/>
    <w:multiLevelType w:val="hybridMultilevel"/>
    <w:tmpl w:val="8C4E1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6885"/>
    <w:multiLevelType w:val="hybridMultilevel"/>
    <w:tmpl w:val="072EC3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7366C"/>
    <w:multiLevelType w:val="hybridMultilevel"/>
    <w:tmpl w:val="0C0A2172"/>
    <w:lvl w:ilvl="0" w:tplc="040E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3D0F21B3"/>
    <w:multiLevelType w:val="hybridMultilevel"/>
    <w:tmpl w:val="EC6809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C27D5"/>
    <w:multiLevelType w:val="multilevel"/>
    <w:tmpl w:val="3A0E7A40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872AC9"/>
    <w:multiLevelType w:val="hybridMultilevel"/>
    <w:tmpl w:val="BFF2280A"/>
    <w:lvl w:ilvl="0" w:tplc="5A9EEA4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44546A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472C4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472C4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472C4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6D2C"/>
    <w:multiLevelType w:val="hybridMultilevel"/>
    <w:tmpl w:val="BFF80CB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3308846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D050F"/>
    <w:multiLevelType w:val="hybridMultilevel"/>
    <w:tmpl w:val="828831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AD5F53"/>
    <w:multiLevelType w:val="multilevel"/>
    <w:tmpl w:val="160410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2B2C75"/>
    <w:multiLevelType w:val="hybridMultilevel"/>
    <w:tmpl w:val="8A602B9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20723E"/>
    <w:multiLevelType w:val="multilevel"/>
    <w:tmpl w:val="9004889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43A91"/>
    <w:multiLevelType w:val="hybridMultilevel"/>
    <w:tmpl w:val="BFF2280A"/>
    <w:lvl w:ilvl="0" w:tplc="5A9EEA4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F0DC0"/>
    <w:multiLevelType w:val="hybridMultilevel"/>
    <w:tmpl w:val="DD9C51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32F2"/>
    <w:multiLevelType w:val="hybridMultilevel"/>
    <w:tmpl w:val="5B8A599A"/>
    <w:lvl w:ilvl="0" w:tplc="7FB60A8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71DDA"/>
    <w:multiLevelType w:val="multilevel"/>
    <w:tmpl w:val="719A7BD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6E08D0"/>
    <w:multiLevelType w:val="hybridMultilevel"/>
    <w:tmpl w:val="2D40513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1A47D9D"/>
    <w:multiLevelType w:val="multilevel"/>
    <w:tmpl w:val="32426E06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29F1CCE"/>
    <w:multiLevelType w:val="multilevel"/>
    <w:tmpl w:val="5D74AF3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986BEB"/>
    <w:multiLevelType w:val="multilevel"/>
    <w:tmpl w:val="0F044DA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7C0BF8"/>
    <w:multiLevelType w:val="multilevel"/>
    <w:tmpl w:val="474811B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743E24"/>
    <w:multiLevelType w:val="multilevel"/>
    <w:tmpl w:val="2DEACDFC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20987"/>
    <w:multiLevelType w:val="hybridMultilevel"/>
    <w:tmpl w:val="79EA72C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91572E8"/>
    <w:multiLevelType w:val="multilevel"/>
    <w:tmpl w:val="E9425108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1E6CC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26"/>
  </w:num>
  <w:num w:numId="5">
    <w:abstractNumId w:val="4"/>
  </w:num>
  <w:num w:numId="6">
    <w:abstractNumId w:val="27"/>
  </w:num>
  <w:num w:numId="7">
    <w:abstractNumId w:val="1"/>
  </w:num>
  <w:num w:numId="8">
    <w:abstractNumId w:val="33"/>
  </w:num>
  <w:num w:numId="9">
    <w:abstractNumId w:val="13"/>
  </w:num>
  <w:num w:numId="10">
    <w:abstractNumId w:val="23"/>
  </w:num>
  <w:num w:numId="11">
    <w:abstractNumId w:val="17"/>
  </w:num>
  <w:num w:numId="12">
    <w:abstractNumId w:val="29"/>
  </w:num>
  <w:num w:numId="13">
    <w:abstractNumId w:val="28"/>
  </w:num>
  <w:num w:numId="14">
    <w:abstractNumId w:val="20"/>
  </w:num>
  <w:num w:numId="15">
    <w:abstractNumId w:val="24"/>
  </w:num>
  <w:num w:numId="16">
    <w:abstractNumId w:val="19"/>
  </w:num>
  <w:num w:numId="17">
    <w:abstractNumId w:val="31"/>
  </w:num>
  <w:num w:numId="18">
    <w:abstractNumId w:val="11"/>
  </w:num>
  <w:num w:numId="19">
    <w:abstractNumId w:val="10"/>
  </w:num>
  <w:num w:numId="20">
    <w:abstractNumId w:val="0"/>
  </w:num>
  <w:num w:numId="21">
    <w:abstractNumId w:val="7"/>
  </w:num>
  <w:num w:numId="22">
    <w:abstractNumId w:val="15"/>
    <w:lvlOverride w:ilvl="0">
      <w:startOverride w:val="1"/>
    </w:lvlOverride>
  </w:num>
  <w:num w:numId="23">
    <w:abstractNumId w:val="5"/>
  </w:num>
  <w:num w:numId="24">
    <w:abstractNumId w:val="2"/>
  </w:num>
  <w:num w:numId="25">
    <w:abstractNumId w:val="6"/>
  </w:num>
  <w:num w:numId="26">
    <w:abstractNumId w:val="21"/>
  </w:num>
  <w:num w:numId="27">
    <w:abstractNumId w:val="14"/>
  </w:num>
  <w:num w:numId="28">
    <w:abstractNumId w:val="25"/>
  </w:num>
  <w:num w:numId="29">
    <w:abstractNumId w:val="22"/>
  </w:num>
  <w:num w:numId="30">
    <w:abstractNumId w:val="32"/>
  </w:num>
  <w:num w:numId="31">
    <w:abstractNumId w:val="30"/>
  </w:num>
  <w:num w:numId="32">
    <w:abstractNumId w:val="12"/>
  </w:num>
  <w:num w:numId="33">
    <w:abstractNumId w:val="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C6"/>
    <w:rsid w:val="000106B3"/>
    <w:rsid w:val="00010FE6"/>
    <w:rsid w:val="00011A44"/>
    <w:rsid w:val="00020238"/>
    <w:rsid w:val="000221C7"/>
    <w:rsid w:val="00024A8A"/>
    <w:rsid w:val="00024E97"/>
    <w:rsid w:val="00035BD5"/>
    <w:rsid w:val="00036BC5"/>
    <w:rsid w:val="00040651"/>
    <w:rsid w:val="0004199E"/>
    <w:rsid w:val="00052E97"/>
    <w:rsid w:val="00053B3A"/>
    <w:rsid w:val="00077415"/>
    <w:rsid w:val="00080DB2"/>
    <w:rsid w:val="00081BFD"/>
    <w:rsid w:val="00084E4C"/>
    <w:rsid w:val="00092050"/>
    <w:rsid w:val="00092562"/>
    <w:rsid w:val="00095681"/>
    <w:rsid w:val="00095849"/>
    <w:rsid w:val="000A171C"/>
    <w:rsid w:val="000A1DE4"/>
    <w:rsid w:val="000B3077"/>
    <w:rsid w:val="000B573C"/>
    <w:rsid w:val="000B67ED"/>
    <w:rsid w:val="000B7AA7"/>
    <w:rsid w:val="000C1506"/>
    <w:rsid w:val="000D2A25"/>
    <w:rsid w:val="000F20D5"/>
    <w:rsid w:val="000F6FAA"/>
    <w:rsid w:val="001033BA"/>
    <w:rsid w:val="001143DB"/>
    <w:rsid w:val="00125E2C"/>
    <w:rsid w:val="0013404B"/>
    <w:rsid w:val="00140D01"/>
    <w:rsid w:val="001441FC"/>
    <w:rsid w:val="00152323"/>
    <w:rsid w:val="00157899"/>
    <w:rsid w:val="00157F29"/>
    <w:rsid w:val="00165AC6"/>
    <w:rsid w:val="0016742E"/>
    <w:rsid w:val="00170412"/>
    <w:rsid w:val="00180388"/>
    <w:rsid w:val="00185404"/>
    <w:rsid w:val="00185FEC"/>
    <w:rsid w:val="0019178E"/>
    <w:rsid w:val="00191AE1"/>
    <w:rsid w:val="001A1367"/>
    <w:rsid w:val="001A3CDC"/>
    <w:rsid w:val="001A6969"/>
    <w:rsid w:val="001B5A87"/>
    <w:rsid w:val="001C33BE"/>
    <w:rsid w:val="001D0979"/>
    <w:rsid w:val="001D23A3"/>
    <w:rsid w:val="001D53A3"/>
    <w:rsid w:val="001E0818"/>
    <w:rsid w:val="001E1E16"/>
    <w:rsid w:val="001F6A3F"/>
    <w:rsid w:val="001F7A38"/>
    <w:rsid w:val="00201887"/>
    <w:rsid w:val="00201FBC"/>
    <w:rsid w:val="00206D63"/>
    <w:rsid w:val="0021664B"/>
    <w:rsid w:val="002179FD"/>
    <w:rsid w:val="002326B9"/>
    <w:rsid w:val="00233E1C"/>
    <w:rsid w:val="00253434"/>
    <w:rsid w:val="00263400"/>
    <w:rsid w:val="00273A8B"/>
    <w:rsid w:val="0027432C"/>
    <w:rsid w:val="00285904"/>
    <w:rsid w:val="002944AB"/>
    <w:rsid w:val="0029505C"/>
    <w:rsid w:val="002A73C6"/>
    <w:rsid w:val="002B5130"/>
    <w:rsid w:val="002C3BE5"/>
    <w:rsid w:val="002C6DE5"/>
    <w:rsid w:val="002C7923"/>
    <w:rsid w:val="002C7A94"/>
    <w:rsid w:val="002E6A29"/>
    <w:rsid w:val="002F3884"/>
    <w:rsid w:val="00303143"/>
    <w:rsid w:val="00314BD5"/>
    <w:rsid w:val="0033157A"/>
    <w:rsid w:val="00331E92"/>
    <w:rsid w:val="0033215B"/>
    <w:rsid w:val="0033339A"/>
    <w:rsid w:val="00335B7C"/>
    <w:rsid w:val="00341E81"/>
    <w:rsid w:val="003423EE"/>
    <w:rsid w:val="0034336E"/>
    <w:rsid w:val="00344B32"/>
    <w:rsid w:val="00360B8F"/>
    <w:rsid w:val="00361162"/>
    <w:rsid w:val="00361359"/>
    <w:rsid w:val="003646FE"/>
    <w:rsid w:val="00377B9B"/>
    <w:rsid w:val="00381294"/>
    <w:rsid w:val="003953DE"/>
    <w:rsid w:val="003A7627"/>
    <w:rsid w:val="003B0B8F"/>
    <w:rsid w:val="003B0E93"/>
    <w:rsid w:val="003B0F72"/>
    <w:rsid w:val="003B565D"/>
    <w:rsid w:val="003C1150"/>
    <w:rsid w:val="003C558A"/>
    <w:rsid w:val="003C65A8"/>
    <w:rsid w:val="003C763B"/>
    <w:rsid w:val="003D408D"/>
    <w:rsid w:val="003D49C6"/>
    <w:rsid w:val="003D57BC"/>
    <w:rsid w:val="003E3C7E"/>
    <w:rsid w:val="003E5464"/>
    <w:rsid w:val="003F2B25"/>
    <w:rsid w:val="00402A7E"/>
    <w:rsid w:val="00404FB1"/>
    <w:rsid w:val="00421852"/>
    <w:rsid w:val="004249EB"/>
    <w:rsid w:val="00424E20"/>
    <w:rsid w:val="00457B92"/>
    <w:rsid w:val="004A17AE"/>
    <w:rsid w:val="004A319E"/>
    <w:rsid w:val="004A3F22"/>
    <w:rsid w:val="004C4CBD"/>
    <w:rsid w:val="004D3E71"/>
    <w:rsid w:val="004D6F17"/>
    <w:rsid w:val="004F09AB"/>
    <w:rsid w:val="004F1422"/>
    <w:rsid w:val="00503A2A"/>
    <w:rsid w:val="005053A3"/>
    <w:rsid w:val="005101E8"/>
    <w:rsid w:val="00512D5A"/>
    <w:rsid w:val="005137DC"/>
    <w:rsid w:val="00521406"/>
    <w:rsid w:val="00524961"/>
    <w:rsid w:val="00525F49"/>
    <w:rsid w:val="00527CD6"/>
    <w:rsid w:val="0053134F"/>
    <w:rsid w:val="00537BF9"/>
    <w:rsid w:val="00540538"/>
    <w:rsid w:val="00541DAF"/>
    <w:rsid w:val="00552C2A"/>
    <w:rsid w:val="00553B85"/>
    <w:rsid w:val="005560ED"/>
    <w:rsid w:val="00556572"/>
    <w:rsid w:val="0056060F"/>
    <w:rsid w:val="005722FB"/>
    <w:rsid w:val="00592CB2"/>
    <w:rsid w:val="00597897"/>
    <w:rsid w:val="005A4C15"/>
    <w:rsid w:val="005A50BA"/>
    <w:rsid w:val="005A59A6"/>
    <w:rsid w:val="005B3F8D"/>
    <w:rsid w:val="005B6619"/>
    <w:rsid w:val="005C743D"/>
    <w:rsid w:val="005D3082"/>
    <w:rsid w:val="005D3627"/>
    <w:rsid w:val="005F45B7"/>
    <w:rsid w:val="00600C35"/>
    <w:rsid w:val="00602071"/>
    <w:rsid w:val="00604BCF"/>
    <w:rsid w:val="006068B7"/>
    <w:rsid w:val="006150EC"/>
    <w:rsid w:val="00625C41"/>
    <w:rsid w:val="00634518"/>
    <w:rsid w:val="00634D3D"/>
    <w:rsid w:val="00636D0F"/>
    <w:rsid w:val="0064739A"/>
    <w:rsid w:val="006542C9"/>
    <w:rsid w:val="00663200"/>
    <w:rsid w:val="00672DC0"/>
    <w:rsid w:val="00674A3B"/>
    <w:rsid w:val="00697913"/>
    <w:rsid w:val="00697BEC"/>
    <w:rsid w:val="006B3126"/>
    <w:rsid w:val="006B388B"/>
    <w:rsid w:val="006B6699"/>
    <w:rsid w:val="006C58FD"/>
    <w:rsid w:val="006C6A6E"/>
    <w:rsid w:val="006D2A73"/>
    <w:rsid w:val="006F0410"/>
    <w:rsid w:val="006F7502"/>
    <w:rsid w:val="007004FB"/>
    <w:rsid w:val="0070404C"/>
    <w:rsid w:val="00706FD9"/>
    <w:rsid w:val="007127E4"/>
    <w:rsid w:val="00716CF2"/>
    <w:rsid w:val="0073179B"/>
    <w:rsid w:val="007450E0"/>
    <w:rsid w:val="007511AB"/>
    <w:rsid w:val="00752B43"/>
    <w:rsid w:val="00752EBE"/>
    <w:rsid w:val="00753864"/>
    <w:rsid w:val="0076737B"/>
    <w:rsid w:val="00767CCD"/>
    <w:rsid w:val="007723C4"/>
    <w:rsid w:val="007816C0"/>
    <w:rsid w:val="007828EA"/>
    <w:rsid w:val="00786E40"/>
    <w:rsid w:val="00787B43"/>
    <w:rsid w:val="007946A0"/>
    <w:rsid w:val="007B2A29"/>
    <w:rsid w:val="007B743D"/>
    <w:rsid w:val="007C021E"/>
    <w:rsid w:val="007C31EF"/>
    <w:rsid w:val="007D0535"/>
    <w:rsid w:val="007E2F0B"/>
    <w:rsid w:val="007E6F7A"/>
    <w:rsid w:val="007F08E2"/>
    <w:rsid w:val="007F2A90"/>
    <w:rsid w:val="007F55D1"/>
    <w:rsid w:val="007F66BD"/>
    <w:rsid w:val="00800D56"/>
    <w:rsid w:val="00800DB6"/>
    <w:rsid w:val="00805D1C"/>
    <w:rsid w:val="00811DB9"/>
    <w:rsid w:val="00814E7A"/>
    <w:rsid w:val="0081745A"/>
    <w:rsid w:val="008206B8"/>
    <w:rsid w:val="00825EC8"/>
    <w:rsid w:val="00837D0A"/>
    <w:rsid w:val="008400F5"/>
    <w:rsid w:val="00840704"/>
    <w:rsid w:val="00852709"/>
    <w:rsid w:val="008767EB"/>
    <w:rsid w:val="00883C65"/>
    <w:rsid w:val="00891B2B"/>
    <w:rsid w:val="00894877"/>
    <w:rsid w:val="008A4DEC"/>
    <w:rsid w:val="008C6E6A"/>
    <w:rsid w:val="008D7F94"/>
    <w:rsid w:val="008E0147"/>
    <w:rsid w:val="00902D73"/>
    <w:rsid w:val="00913616"/>
    <w:rsid w:val="00917D6B"/>
    <w:rsid w:val="009213CC"/>
    <w:rsid w:val="00921474"/>
    <w:rsid w:val="0092192B"/>
    <w:rsid w:val="00922603"/>
    <w:rsid w:val="00923081"/>
    <w:rsid w:val="00945C6D"/>
    <w:rsid w:val="00967D5F"/>
    <w:rsid w:val="00984AED"/>
    <w:rsid w:val="00990A72"/>
    <w:rsid w:val="0099149B"/>
    <w:rsid w:val="009A1FA1"/>
    <w:rsid w:val="009B0122"/>
    <w:rsid w:val="009B096A"/>
    <w:rsid w:val="009B2D44"/>
    <w:rsid w:val="009C019B"/>
    <w:rsid w:val="009C1A34"/>
    <w:rsid w:val="009D3D3C"/>
    <w:rsid w:val="00A1180F"/>
    <w:rsid w:val="00A14A48"/>
    <w:rsid w:val="00A21C98"/>
    <w:rsid w:val="00A24282"/>
    <w:rsid w:val="00A36770"/>
    <w:rsid w:val="00A402D1"/>
    <w:rsid w:val="00A41088"/>
    <w:rsid w:val="00A421E1"/>
    <w:rsid w:val="00A423B0"/>
    <w:rsid w:val="00A55FB7"/>
    <w:rsid w:val="00A60E82"/>
    <w:rsid w:val="00A61CB1"/>
    <w:rsid w:val="00A62C57"/>
    <w:rsid w:val="00A6730B"/>
    <w:rsid w:val="00A83858"/>
    <w:rsid w:val="00A96293"/>
    <w:rsid w:val="00AA1FFA"/>
    <w:rsid w:val="00AB0A2E"/>
    <w:rsid w:val="00AB1026"/>
    <w:rsid w:val="00AC2103"/>
    <w:rsid w:val="00AC62FE"/>
    <w:rsid w:val="00AD60D6"/>
    <w:rsid w:val="00AE5849"/>
    <w:rsid w:val="00AE5DBF"/>
    <w:rsid w:val="00AF1517"/>
    <w:rsid w:val="00AF5D0A"/>
    <w:rsid w:val="00B028CF"/>
    <w:rsid w:val="00B100BD"/>
    <w:rsid w:val="00B12DF6"/>
    <w:rsid w:val="00B13F7A"/>
    <w:rsid w:val="00B16BF3"/>
    <w:rsid w:val="00B22210"/>
    <w:rsid w:val="00B32DF4"/>
    <w:rsid w:val="00B341ED"/>
    <w:rsid w:val="00B371BF"/>
    <w:rsid w:val="00B373BE"/>
    <w:rsid w:val="00B41457"/>
    <w:rsid w:val="00B5538E"/>
    <w:rsid w:val="00B641DC"/>
    <w:rsid w:val="00B651B9"/>
    <w:rsid w:val="00B6629E"/>
    <w:rsid w:val="00B75694"/>
    <w:rsid w:val="00B75D80"/>
    <w:rsid w:val="00B80C5B"/>
    <w:rsid w:val="00B95A7F"/>
    <w:rsid w:val="00BA405E"/>
    <w:rsid w:val="00BA69AA"/>
    <w:rsid w:val="00BC3833"/>
    <w:rsid w:val="00BE3236"/>
    <w:rsid w:val="00C0688C"/>
    <w:rsid w:val="00C07422"/>
    <w:rsid w:val="00C36224"/>
    <w:rsid w:val="00C367E4"/>
    <w:rsid w:val="00C41F5E"/>
    <w:rsid w:val="00C42079"/>
    <w:rsid w:val="00C449B1"/>
    <w:rsid w:val="00C4713B"/>
    <w:rsid w:val="00C52F94"/>
    <w:rsid w:val="00C55689"/>
    <w:rsid w:val="00C62AEE"/>
    <w:rsid w:val="00C762A9"/>
    <w:rsid w:val="00C8187C"/>
    <w:rsid w:val="00C8193B"/>
    <w:rsid w:val="00C81B5D"/>
    <w:rsid w:val="00C84CFB"/>
    <w:rsid w:val="00C87FCE"/>
    <w:rsid w:val="00CA6BBF"/>
    <w:rsid w:val="00CB0F44"/>
    <w:rsid w:val="00CB7CDC"/>
    <w:rsid w:val="00CC2DD7"/>
    <w:rsid w:val="00CC5F8F"/>
    <w:rsid w:val="00CD002A"/>
    <w:rsid w:val="00CD264C"/>
    <w:rsid w:val="00CD3148"/>
    <w:rsid w:val="00CE34F2"/>
    <w:rsid w:val="00CE6037"/>
    <w:rsid w:val="00CF0D41"/>
    <w:rsid w:val="00CF5B9F"/>
    <w:rsid w:val="00D04948"/>
    <w:rsid w:val="00D05D57"/>
    <w:rsid w:val="00D07F14"/>
    <w:rsid w:val="00D245C2"/>
    <w:rsid w:val="00D32CA8"/>
    <w:rsid w:val="00D34287"/>
    <w:rsid w:val="00D360B8"/>
    <w:rsid w:val="00D4129D"/>
    <w:rsid w:val="00D433A8"/>
    <w:rsid w:val="00D57D90"/>
    <w:rsid w:val="00D639AB"/>
    <w:rsid w:val="00D72496"/>
    <w:rsid w:val="00D809FE"/>
    <w:rsid w:val="00D82252"/>
    <w:rsid w:val="00D90863"/>
    <w:rsid w:val="00D95AD9"/>
    <w:rsid w:val="00DA45CD"/>
    <w:rsid w:val="00DB0217"/>
    <w:rsid w:val="00DC2248"/>
    <w:rsid w:val="00DE6032"/>
    <w:rsid w:val="00E030F2"/>
    <w:rsid w:val="00E1121D"/>
    <w:rsid w:val="00E12D20"/>
    <w:rsid w:val="00E14D1F"/>
    <w:rsid w:val="00E16D65"/>
    <w:rsid w:val="00E27B87"/>
    <w:rsid w:val="00E362E6"/>
    <w:rsid w:val="00E376A7"/>
    <w:rsid w:val="00E41EEA"/>
    <w:rsid w:val="00E426FA"/>
    <w:rsid w:val="00E43FFC"/>
    <w:rsid w:val="00E55470"/>
    <w:rsid w:val="00E56E01"/>
    <w:rsid w:val="00E64315"/>
    <w:rsid w:val="00E6741C"/>
    <w:rsid w:val="00E71305"/>
    <w:rsid w:val="00E73E5B"/>
    <w:rsid w:val="00E76366"/>
    <w:rsid w:val="00E811EC"/>
    <w:rsid w:val="00E81EE8"/>
    <w:rsid w:val="00E8419D"/>
    <w:rsid w:val="00E858F0"/>
    <w:rsid w:val="00E915BF"/>
    <w:rsid w:val="00E93313"/>
    <w:rsid w:val="00EA1909"/>
    <w:rsid w:val="00EA75A5"/>
    <w:rsid w:val="00ED3253"/>
    <w:rsid w:val="00ED3AE0"/>
    <w:rsid w:val="00ED6272"/>
    <w:rsid w:val="00EE25FD"/>
    <w:rsid w:val="00EE4F53"/>
    <w:rsid w:val="00EE6385"/>
    <w:rsid w:val="00EF2209"/>
    <w:rsid w:val="00F0140C"/>
    <w:rsid w:val="00F16256"/>
    <w:rsid w:val="00F22F17"/>
    <w:rsid w:val="00F27069"/>
    <w:rsid w:val="00F31C95"/>
    <w:rsid w:val="00F46225"/>
    <w:rsid w:val="00F61491"/>
    <w:rsid w:val="00F70876"/>
    <w:rsid w:val="00F84B57"/>
    <w:rsid w:val="00F900ED"/>
    <w:rsid w:val="00F95A58"/>
    <w:rsid w:val="00FA2CB1"/>
    <w:rsid w:val="00FA2FFF"/>
    <w:rsid w:val="00FA579E"/>
    <w:rsid w:val="00FC645C"/>
    <w:rsid w:val="00FD5E88"/>
    <w:rsid w:val="00FE3328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6E79"/>
  <w15:chartTrackingRefBased/>
  <w15:docId w15:val="{D3124D05-2573-4DA0-9060-E0A5EC85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5C41"/>
  </w:style>
  <w:style w:type="paragraph" w:styleId="Cmsor1">
    <w:name w:val="heading 1"/>
    <w:basedOn w:val="Norml"/>
    <w:link w:val="Cmsor1Char"/>
    <w:uiPriority w:val="9"/>
    <w:qFormat/>
    <w:rsid w:val="007B7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A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A73C6"/>
  </w:style>
  <w:style w:type="character" w:customStyle="1" w:styleId="eop">
    <w:name w:val="eop"/>
    <w:basedOn w:val="Bekezdsalapbettpusa"/>
    <w:rsid w:val="002A73C6"/>
  </w:style>
  <w:style w:type="character" w:customStyle="1" w:styleId="pagebreaktextspan">
    <w:name w:val="pagebreaktextspan"/>
    <w:basedOn w:val="Bekezdsalapbettpusa"/>
    <w:rsid w:val="002A73C6"/>
  </w:style>
  <w:style w:type="character" w:customStyle="1" w:styleId="spellingerror">
    <w:name w:val="spellingerror"/>
    <w:basedOn w:val="Bekezdsalapbettpusa"/>
    <w:rsid w:val="002A73C6"/>
  </w:style>
  <w:style w:type="character" w:styleId="Hiperhivatkozs">
    <w:name w:val="Hyperlink"/>
    <w:basedOn w:val="Bekezdsalapbettpusa"/>
    <w:uiPriority w:val="99"/>
    <w:unhideWhenUsed/>
    <w:rsid w:val="002A73C6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73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73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73C6"/>
    <w:rPr>
      <w:vertAlign w:val="superscript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2A73C6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34"/>
    <w:rsid w:val="002A73C6"/>
  </w:style>
  <w:style w:type="character" w:styleId="Jegyzethivatkozs">
    <w:name w:val="annotation reference"/>
    <w:basedOn w:val="Bekezdsalapbettpusa"/>
    <w:uiPriority w:val="99"/>
    <w:semiHidden/>
    <w:unhideWhenUsed/>
    <w:rsid w:val="002326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6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326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6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6B9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E8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70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F66B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B743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">
    <w:name w:val="Title"/>
    <w:basedOn w:val="Norml"/>
    <w:next w:val="Norml"/>
    <w:link w:val="CmChar"/>
    <w:uiPriority w:val="3"/>
    <w:qFormat/>
    <w:rsid w:val="005101E8"/>
    <w:pPr>
      <w:spacing w:after="300"/>
      <w:contextualSpacing/>
    </w:pPr>
    <w:rPr>
      <w:rFonts w:eastAsiaTheme="majorEastAsia" w:cstheme="majorBidi"/>
      <w:caps/>
      <w:color w:val="44546A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101E8"/>
    <w:rPr>
      <w:rFonts w:eastAsiaTheme="majorEastAsia" w:cstheme="majorBidi"/>
      <w:caps/>
      <w:color w:val="44546A" w:themeColor="text2"/>
      <w:spacing w:val="5"/>
      <w:kern w:val="28"/>
      <w:sz w:val="24"/>
      <w:szCs w:val="5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3215B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2C57"/>
  </w:style>
  <w:style w:type="paragraph" w:styleId="llb">
    <w:name w:val="footer"/>
    <w:basedOn w:val="Norml"/>
    <w:link w:val="llbChar"/>
    <w:uiPriority w:val="99"/>
    <w:unhideWhenUsed/>
    <w:rsid w:val="00A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ko.dora@gtk.bme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6142BEBA23B4C824B3C71015E4F0C" ma:contentTypeVersion="13" ma:contentTypeDescription="Új dokumentum létrehozása." ma:contentTypeScope="" ma:versionID="a0b7bf3cff353a15ae4f70460b120f74">
  <xsd:schema xmlns:xsd="http://www.w3.org/2001/XMLSchema" xmlns:xs="http://www.w3.org/2001/XMLSchema" xmlns:p="http://schemas.microsoft.com/office/2006/metadata/properties" xmlns:ns2="8085c1ad-bd3f-4d21-8ec2-fcc7e4d2645c" xmlns:ns3="fe590e9a-f6ae-4950-8fd6-ba441f5c216f" targetNamespace="http://schemas.microsoft.com/office/2006/metadata/properties" ma:root="true" ma:fieldsID="9c2faa05283672d5708240b2e74b53b8" ns2:_="" ns3:_="">
    <xsd:import namespace="8085c1ad-bd3f-4d21-8ec2-fcc7e4d2645c"/>
    <xsd:import namespace="fe590e9a-f6ae-4950-8fd6-ba441f5c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c1ad-bd3f-4d21-8ec2-fcc7e4d2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0e9a-f6ae-4950-8fd6-ba441f5c21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b6987e8-daa2-4be9-9416-db993206639c}" ma:internalName="TaxCatchAll" ma:showField="CatchAllData" ma:web="fe590e9a-f6ae-4950-8fd6-ba441f5c2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85c1ad-bd3f-4d21-8ec2-fcc7e4d2645c">
      <Terms xmlns="http://schemas.microsoft.com/office/infopath/2007/PartnerControls"/>
    </lcf76f155ced4ddcb4097134ff3c332f>
    <TaxCatchAll xmlns="fe590e9a-f6ae-4950-8fd6-ba441f5c21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A91E-CF8B-47E0-8DE0-AD9945CFE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c1ad-bd3f-4d21-8ec2-fcc7e4d2645c"/>
    <ds:schemaRef ds:uri="fe590e9a-f6ae-4950-8fd6-ba441f5c2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AE582-3B1F-4685-8BB5-AFCDF5ED47BA}">
  <ds:schemaRefs>
    <ds:schemaRef ds:uri="http://schemas.microsoft.com/office/2006/metadata/properties"/>
    <ds:schemaRef ds:uri="http://schemas.microsoft.com/office/infopath/2007/PartnerControls"/>
    <ds:schemaRef ds:uri="8085c1ad-bd3f-4d21-8ec2-fcc7e4d2645c"/>
    <ds:schemaRef ds:uri="fe590e9a-f6ae-4950-8fd6-ba441f5c216f"/>
  </ds:schemaRefs>
</ds:datastoreItem>
</file>

<file path=customXml/itemProps3.xml><?xml version="1.0" encoding="utf-8"?>
<ds:datastoreItem xmlns:ds="http://schemas.openxmlformats.org/officeDocument/2006/customXml" ds:itemID="{D1C7ED21-9C15-43F5-978C-AA9730169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CCC83-7AAA-4BE7-A499-7BFB7B95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8248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Dankó Dóra</dc:creator>
  <cp:keywords/>
  <dc:description/>
  <cp:lastModifiedBy>Dankó Dóra</cp:lastModifiedBy>
  <cp:revision>2</cp:revision>
  <cp:lastPrinted>2022-04-19T08:33:00Z</cp:lastPrinted>
  <dcterms:created xsi:type="dcterms:W3CDTF">2023-11-27T10:33:00Z</dcterms:created>
  <dcterms:modified xsi:type="dcterms:W3CDTF">2023-11-27T10:33:00Z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0x0101006526142BEBA23B4C824B3C71015E4F0C</vt:lpwstr>
  </property>
  <property fmtid="{D5CDD505-2E9C-101B-9397-08002B2CF9AE}" pid="3" name="Érvényességi idő">
    <vt:filetime>2028-09-01T09:05:23Z</vt:filetime>
  </property>
  <property fmtid="{D5CDD505-2E9C-101B-9397-08002B2CF9AE}" pid="4" name="Érvényességet beállító">
    <vt:lpwstr>kernl</vt:lpwstr>
  </property>
  <property fmtid="{D5CDD505-2E9C-101B-9397-08002B2CF9AE}" pid="5" name="Érvényességi idő első beállítása">
    <vt:filetime>2023-09-01T09:05:23Z</vt:filetime>
  </property>
  <property fmtid="{D5CDD505-2E9C-101B-9397-08002B2CF9AE}" pid="6" name="MediaServiceImageTags">
    <vt:lpwstr/>
  </property>
</Properties>
</file>